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87" w:rsidRDefault="00837AAC" w:rsidP="004A6D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3.65pt;margin-top:81.6pt;width:142.5pt;height:35.6pt;z-index:251660288;mso-width-relative:margin;mso-height-relative:margin" stroked="f">
            <v:textbox style="mso-next-textbox:#_x0000_s1027">
              <w:txbxContent>
                <w:p w:rsidR="009721BA" w:rsidRPr="009721BA" w:rsidRDefault="009721BA" w:rsidP="009721BA">
                  <w:pPr>
                    <w:spacing w:line="240" w:lineRule="auto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721BA">
                    <w:rPr>
                      <w:b/>
                      <w:sz w:val="20"/>
                      <w:szCs w:val="20"/>
                    </w:rPr>
                    <w:t>Comune di</w:t>
                  </w:r>
                </w:p>
                <w:p w:rsidR="009721BA" w:rsidRPr="009721BA" w:rsidRDefault="009721BA" w:rsidP="009721BA">
                  <w:pPr>
                    <w:spacing w:line="240" w:lineRule="auto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721BA">
                    <w:rPr>
                      <w:b/>
                      <w:sz w:val="20"/>
                      <w:szCs w:val="20"/>
                    </w:rPr>
                    <w:t>Conza della Campania</w:t>
                  </w:r>
                </w:p>
              </w:txbxContent>
            </v:textbox>
          </v:shape>
        </w:pict>
      </w:r>
      <w:r>
        <w:rPr>
          <w:rFonts w:ascii="Calibri" w:hAnsi="Calibri" w:cs="Calibri"/>
          <w:b/>
          <w:bCs/>
          <w:noProof/>
          <w:sz w:val="40"/>
          <w:szCs w:val="40"/>
        </w:rPr>
        <w:pict>
          <v:shape id="_x0000_s1029" type="#_x0000_t202" style="position:absolute;margin-left:83.75pt;margin-top:85.2pt;width:105pt;height:21pt;z-index:251662336;mso-width-relative:margin;mso-height-relative:margin" stroked="f">
            <v:textbox style="mso-next-textbox:#_x0000_s1029">
              <w:txbxContent>
                <w:p w:rsidR="00CE6C4C" w:rsidRPr="009721BA" w:rsidRDefault="00CE6C4C" w:rsidP="00CE6C4C">
                  <w:pPr>
                    <w:spacing w:line="240" w:lineRule="auto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 Loco “Compsa”</w:t>
                  </w:r>
                </w:p>
              </w:txbxContent>
            </v:textbox>
          </v:shape>
        </w:pict>
      </w:r>
      <w:r w:rsidRPr="00A639DA"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6054090</wp:posOffset>
            </wp:positionH>
            <wp:positionV relativeFrom="paragraph">
              <wp:posOffset>0</wp:posOffset>
            </wp:positionV>
            <wp:extent cx="800100" cy="1095375"/>
            <wp:effectExtent l="19050" t="0" r="0" b="0"/>
            <wp:wrapNone/>
            <wp:docPr id="1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21BA" w:rsidRPr="00A639DA">
        <w:rPr>
          <w:rFonts w:ascii="Calibri" w:hAnsi="Calibri" w:cs="Calibri"/>
          <w:noProof/>
          <w:sz w:val="32"/>
          <w:szCs w:val="32"/>
        </w:rPr>
        <w:drawing>
          <wp:inline distT="0" distB="0" distL="0" distR="0">
            <wp:extent cx="1062678" cy="1095375"/>
            <wp:effectExtent l="0" t="0" r="0" b="0"/>
            <wp:docPr id="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887" cy="112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Cs/>
          <w:sz w:val="32"/>
          <w:szCs w:val="32"/>
        </w:rPr>
        <w:t xml:space="preserve">   </w:t>
      </w:r>
      <w:r w:rsidR="00CE6C4C">
        <w:rPr>
          <w:rFonts w:ascii="Calibri" w:hAnsi="Calibri" w:cs="Calibri"/>
          <w:bCs/>
          <w:noProof/>
          <w:sz w:val="32"/>
          <w:szCs w:val="32"/>
        </w:rPr>
        <w:drawing>
          <wp:inline distT="0" distB="0" distL="0" distR="0">
            <wp:extent cx="733425" cy="109750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 Loco ''Compsa''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499" cy="11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Cs/>
          <w:sz w:val="32"/>
          <w:szCs w:val="32"/>
        </w:rPr>
        <w:t xml:space="preserve">    </w:t>
      </w:r>
      <w:r w:rsidR="009721BA">
        <w:rPr>
          <w:rFonts w:ascii="Calibri" w:hAnsi="Calibri" w:cs="Calibri"/>
          <w:bCs/>
          <w:noProof/>
          <w:sz w:val="32"/>
          <w:szCs w:val="32"/>
        </w:rPr>
        <w:drawing>
          <wp:inline distT="0" distB="0" distL="0" distR="0">
            <wp:extent cx="990600" cy="1038923"/>
            <wp:effectExtent l="0" t="0" r="0" b="0"/>
            <wp:docPr id="1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Pro Loc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45" cy="1058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Cs/>
          <w:sz w:val="32"/>
          <w:szCs w:val="32"/>
        </w:rPr>
        <w:t xml:space="preserve">   </w:t>
      </w:r>
      <w:r>
        <w:rPr>
          <w:rFonts w:ascii="Calibri" w:hAnsi="Calibri" w:cs="Calibri"/>
          <w:b/>
          <w:bCs/>
          <w:noProof/>
          <w:sz w:val="40"/>
          <w:szCs w:val="40"/>
        </w:rPr>
        <w:drawing>
          <wp:inline distT="0" distB="0" distL="0" distR="0" wp14:anchorId="1D271120" wp14:editId="7EC8AA86">
            <wp:extent cx="1811655" cy="52194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 Loco Sant'Angel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103" cy="62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1BA">
        <w:rPr>
          <w:rFonts w:ascii="Calibri" w:hAnsi="Calibri" w:cs="Calibri"/>
          <w:bCs/>
          <w:sz w:val="32"/>
          <w:szCs w:val="32"/>
        </w:rPr>
        <w:t xml:space="preserve"> </w:t>
      </w:r>
      <w:r>
        <w:rPr>
          <w:rFonts w:ascii="Calibri" w:hAnsi="Calibri" w:cs="Calibri"/>
          <w:bCs/>
          <w:sz w:val="32"/>
          <w:szCs w:val="32"/>
        </w:rPr>
        <w:t xml:space="preserve">  </w:t>
      </w:r>
      <w:r w:rsidR="009721BA">
        <w:rPr>
          <w:rFonts w:ascii="Calibri" w:hAnsi="Calibri" w:cs="Calibri"/>
          <w:bCs/>
          <w:sz w:val="32"/>
          <w:szCs w:val="32"/>
        </w:rPr>
        <w:t xml:space="preserve"> </w:t>
      </w:r>
      <w:r w:rsidR="00B90987">
        <w:rPr>
          <w:rFonts w:ascii="Calibri" w:hAnsi="Calibri" w:cs="Calibri"/>
          <w:bCs/>
          <w:sz w:val="32"/>
          <w:szCs w:val="32"/>
        </w:rPr>
        <w:t xml:space="preserve"> </w:t>
      </w:r>
      <w:r w:rsidR="009721BA">
        <w:rPr>
          <w:rFonts w:ascii="Calibri" w:hAnsi="Calibri" w:cs="Calibri"/>
          <w:bCs/>
          <w:sz w:val="32"/>
          <w:szCs w:val="32"/>
        </w:rPr>
        <w:t xml:space="preserve">   </w:t>
      </w:r>
      <w:r w:rsidR="00B90987">
        <w:rPr>
          <w:rFonts w:ascii="Calibri" w:hAnsi="Calibri" w:cs="Calibri"/>
          <w:bCs/>
          <w:sz w:val="32"/>
          <w:szCs w:val="32"/>
        </w:rPr>
        <w:t xml:space="preserve"> </w:t>
      </w:r>
    </w:p>
    <w:p w:rsidR="00B90987" w:rsidRPr="009A6D79" w:rsidRDefault="00CE6C4C" w:rsidP="00CE6C4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              </w:t>
      </w:r>
    </w:p>
    <w:p w:rsidR="00744CAA" w:rsidRPr="00246209" w:rsidRDefault="00744CAA" w:rsidP="00E21D1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246209">
        <w:rPr>
          <w:rFonts w:ascii="Calibri" w:hAnsi="Calibri" w:cs="Calibri"/>
          <w:b/>
          <w:bCs/>
          <w:sz w:val="36"/>
          <w:szCs w:val="36"/>
        </w:rPr>
        <w:t>Premio Nazionale di Poesia</w:t>
      </w:r>
      <w:r w:rsidR="00246209" w:rsidRPr="00246209">
        <w:rPr>
          <w:rFonts w:ascii="Calibri" w:hAnsi="Calibri" w:cs="Calibri"/>
          <w:b/>
          <w:bCs/>
          <w:sz w:val="36"/>
          <w:szCs w:val="36"/>
        </w:rPr>
        <w:t xml:space="preserve"> e Narrativa</w:t>
      </w:r>
      <w:r w:rsidRPr="00246209">
        <w:rPr>
          <w:rFonts w:ascii="Calibri" w:hAnsi="Calibri" w:cs="Calibri"/>
          <w:b/>
          <w:bCs/>
          <w:sz w:val="36"/>
          <w:szCs w:val="36"/>
        </w:rPr>
        <w:t xml:space="preserve"> "Città di Conza della Campania"</w:t>
      </w:r>
    </w:p>
    <w:p w:rsidR="00744CAA" w:rsidRPr="00246209" w:rsidRDefault="0081047B" w:rsidP="00BB590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V edizione 2019</w:t>
      </w:r>
      <w:r w:rsidR="00BB590D" w:rsidRPr="00246209">
        <w:rPr>
          <w:rFonts w:ascii="Calibri" w:hAnsi="Calibri" w:cs="Calibri"/>
          <w:b/>
          <w:bCs/>
          <w:sz w:val="36"/>
          <w:szCs w:val="36"/>
        </w:rPr>
        <w:br/>
      </w:r>
    </w:p>
    <w:p w:rsidR="00744CAA" w:rsidRPr="009A6D79" w:rsidRDefault="00744CAA" w:rsidP="00E21D1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</w:rPr>
      </w:pPr>
      <w:r w:rsidRPr="009A6D79">
        <w:rPr>
          <w:rFonts w:ascii="Arial" w:hAnsi="Arial" w:cs="Arial"/>
          <w:b/>
          <w:sz w:val="28"/>
          <w:szCs w:val="28"/>
        </w:rPr>
        <w:t>Regolamento</w:t>
      </w:r>
    </w:p>
    <w:p w:rsidR="00744CAA" w:rsidRPr="00A46226" w:rsidRDefault="00744CAA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6"/>
          <w:szCs w:val="16"/>
        </w:rPr>
      </w:pPr>
    </w:p>
    <w:p w:rsidR="00744CAA" w:rsidRPr="009A6D79" w:rsidRDefault="00744CAA" w:rsidP="009A6D79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14011">
        <w:rPr>
          <w:rFonts w:ascii="Arial" w:hAnsi="Arial" w:cs="Arial"/>
          <w:b/>
          <w:sz w:val="24"/>
          <w:szCs w:val="24"/>
        </w:rPr>
        <w:t>1.</w:t>
      </w:r>
      <w:r w:rsidRPr="009A6D79">
        <w:rPr>
          <w:rFonts w:ascii="Arial" w:hAnsi="Arial" w:cs="Arial"/>
          <w:sz w:val="24"/>
          <w:szCs w:val="24"/>
        </w:rPr>
        <w:t xml:space="preserve"> L'As</w:t>
      </w:r>
      <w:r w:rsidR="007974FB" w:rsidRPr="009A6D79">
        <w:rPr>
          <w:rFonts w:ascii="Arial" w:hAnsi="Arial" w:cs="Arial"/>
          <w:sz w:val="24"/>
          <w:szCs w:val="24"/>
        </w:rPr>
        <w:t>sociazione Culturale "Logopea"</w:t>
      </w:r>
      <w:r w:rsidR="00CE6C4C">
        <w:rPr>
          <w:rFonts w:ascii="Arial" w:hAnsi="Arial" w:cs="Arial"/>
          <w:sz w:val="24"/>
          <w:szCs w:val="24"/>
        </w:rPr>
        <w:t xml:space="preserve">, </w:t>
      </w:r>
      <w:r w:rsidR="00BB590D">
        <w:rPr>
          <w:rFonts w:ascii="Arial" w:hAnsi="Arial" w:cs="Arial"/>
          <w:sz w:val="24"/>
          <w:szCs w:val="24"/>
        </w:rPr>
        <w:t xml:space="preserve">con il patrocinio </w:t>
      </w:r>
      <w:r w:rsidR="0081047B">
        <w:rPr>
          <w:rFonts w:ascii="Arial" w:hAnsi="Arial" w:cs="Arial"/>
          <w:sz w:val="24"/>
          <w:szCs w:val="24"/>
        </w:rPr>
        <w:t xml:space="preserve">del </w:t>
      </w:r>
      <w:r w:rsidR="00EF4D23">
        <w:rPr>
          <w:rFonts w:ascii="Arial" w:hAnsi="Arial" w:cs="Arial"/>
          <w:sz w:val="24"/>
          <w:szCs w:val="24"/>
        </w:rPr>
        <w:t>Comune di Conza della Campania,</w:t>
      </w:r>
      <w:r w:rsidR="0081047B">
        <w:rPr>
          <w:rFonts w:ascii="Arial" w:hAnsi="Arial" w:cs="Arial"/>
          <w:sz w:val="24"/>
          <w:szCs w:val="24"/>
        </w:rPr>
        <w:t xml:space="preserve"> </w:t>
      </w:r>
      <w:r w:rsidR="00BB590D">
        <w:rPr>
          <w:rFonts w:ascii="Arial" w:hAnsi="Arial" w:cs="Arial"/>
          <w:sz w:val="24"/>
          <w:szCs w:val="24"/>
        </w:rPr>
        <w:t>de</w:t>
      </w:r>
      <w:r w:rsidR="00BB590D" w:rsidRPr="00BB590D">
        <w:rPr>
          <w:rFonts w:ascii="Arial" w:hAnsi="Arial" w:cs="Arial"/>
          <w:sz w:val="24"/>
          <w:szCs w:val="24"/>
        </w:rPr>
        <w:t>lla Pro Loco “Compsa</w:t>
      </w:r>
      <w:r w:rsidR="00BB590D">
        <w:rPr>
          <w:rFonts w:ascii="Arial" w:hAnsi="Arial" w:cs="Arial"/>
          <w:sz w:val="24"/>
          <w:szCs w:val="24"/>
        </w:rPr>
        <w:t>”</w:t>
      </w:r>
      <w:r w:rsidR="00EF4D23">
        <w:rPr>
          <w:rFonts w:ascii="Arial" w:hAnsi="Arial" w:cs="Arial"/>
          <w:sz w:val="24"/>
          <w:szCs w:val="24"/>
        </w:rPr>
        <w:t>, della Pro Loco Alta Irpinia, e con il patrocinio morale dell’Unpli Campania,</w:t>
      </w:r>
      <w:r w:rsidR="007974FB" w:rsidRPr="009A6D79">
        <w:rPr>
          <w:rFonts w:ascii="Arial" w:hAnsi="Arial" w:cs="Arial"/>
          <w:sz w:val="24"/>
          <w:szCs w:val="24"/>
        </w:rPr>
        <w:t xml:space="preserve"> </w:t>
      </w:r>
      <w:r w:rsidR="0081047B">
        <w:rPr>
          <w:rFonts w:ascii="Arial" w:hAnsi="Arial" w:cs="Arial"/>
          <w:sz w:val="24"/>
          <w:szCs w:val="24"/>
        </w:rPr>
        <w:t xml:space="preserve">indice la </w:t>
      </w:r>
      <w:r w:rsidR="00246209">
        <w:rPr>
          <w:rFonts w:ascii="Arial" w:hAnsi="Arial" w:cs="Arial"/>
          <w:sz w:val="24"/>
          <w:szCs w:val="24"/>
        </w:rPr>
        <w:t>V e</w:t>
      </w:r>
      <w:r w:rsidRPr="009A6D79">
        <w:rPr>
          <w:rFonts w:ascii="Arial" w:hAnsi="Arial" w:cs="Arial"/>
          <w:sz w:val="24"/>
          <w:szCs w:val="24"/>
        </w:rPr>
        <w:t>dizione del Premio</w:t>
      </w:r>
      <w:r w:rsidR="00215533">
        <w:rPr>
          <w:rFonts w:ascii="Arial" w:hAnsi="Arial" w:cs="Arial"/>
          <w:sz w:val="24"/>
          <w:szCs w:val="24"/>
        </w:rPr>
        <w:t xml:space="preserve"> Nazionale</w:t>
      </w:r>
      <w:r w:rsidRPr="009A6D79">
        <w:rPr>
          <w:rFonts w:ascii="Arial" w:hAnsi="Arial" w:cs="Arial"/>
          <w:sz w:val="24"/>
          <w:szCs w:val="24"/>
        </w:rPr>
        <w:t xml:space="preserve"> di Poesia</w:t>
      </w:r>
      <w:r w:rsidR="00246209">
        <w:rPr>
          <w:rFonts w:ascii="Arial" w:hAnsi="Arial" w:cs="Arial"/>
          <w:sz w:val="24"/>
          <w:szCs w:val="24"/>
        </w:rPr>
        <w:t xml:space="preserve"> e Narrativa</w:t>
      </w:r>
      <w:r w:rsidRPr="009A6D79">
        <w:rPr>
          <w:rFonts w:ascii="Arial" w:hAnsi="Arial" w:cs="Arial"/>
          <w:sz w:val="24"/>
          <w:szCs w:val="24"/>
        </w:rPr>
        <w:t xml:space="preserve"> "Città di Conza della Campania". Il Premio si propone, nelle sue finalità, l'intento di promuovere il pensiero e l'azione creativa delle realtà del territorio conzano e nazionale, con il confronto lessicale, stilistico, estetico delle varie tendenze nella società del post-moderno.</w:t>
      </w:r>
    </w:p>
    <w:p w:rsidR="00744CAA" w:rsidRPr="009A6D79" w:rsidRDefault="00744CAA" w:rsidP="009A6D79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15533" w:rsidRDefault="00744CAA" w:rsidP="009A6D79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14011">
        <w:rPr>
          <w:rFonts w:ascii="Arial" w:hAnsi="Arial" w:cs="Arial"/>
          <w:b/>
          <w:sz w:val="24"/>
          <w:szCs w:val="24"/>
        </w:rPr>
        <w:t>2.</w:t>
      </w:r>
      <w:r w:rsidRPr="009A6D79">
        <w:rPr>
          <w:rFonts w:ascii="Arial" w:hAnsi="Arial" w:cs="Arial"/>
          <w:sz w:val="24"/>
          <w:szCs w:val="24"/>
        </w:rPr>
        <w:t xml:space="preserve"> Possono concorrere l</w:t>
      </w:r>
      <w:r w:rsidR="00215533">
        <w:rPr>
          <w:rFonts w:ascii="Arial" w:hAnsi="Arial" w:cs="Arial"/>
          <w:sz w:val="24"/>
          <w:szCs w:val="24"/>
        </w:rPr>
        <w:t>iberamente tutti coloro che siano</w:t>
      </w:r>
      <w:r w:rsidRPr="009A6D79">
        <w:rPr>
          <w:rFonts w:ascii="Arial" w:hAnsi="Arial" w:cs="Arial"/>
          <w:sz w:val="24"/>
          <w:szCs w:val="24"/>
        </w:rPr>
        <w:t xml:space="preserve"> in possesso</w:t>
      </w:r>
      <w:r w:rsidR="00CE6C4C">
        <w:rPr>
          <w:rFonts w:ascii="Arial" w:hAnsi="Arial" w:cs="Arial"/>
          <w:sz w:val="24"/>
          <w:szCs w:val="24"/>
        </w:rPr>
        <w:t xml:space="preserve"> di almeno uno dei seguenti </w:t>
      </w:r>
      <w:r w:rsidR="00215533">
        <w:rPr>
          <w:rFonts w:ascii="Arial" w:hAnsi="Arial" w:cs="Arial"/>
          <w:sz w:val="24"/>
          <w:szCs w:val="24"/>
        </w:rPr>
        <w:t>requisiti:</w:t>
      </w:r>
    </w:p>
    <w:p w:rsidR="00215533" w:rsidRDefault="00215533" w:rsidP="009A6D79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44CAA" w:rsidRPr="009A6D79">
        <w:rPr>
          <w:rFonts w:ascii="Arial" w:hAnsi="Arial" w:cs="Arial"/>
          <w:sz w:val="24"/>
          <w:szCs w:val="24"/>
        </w:rPr>
        <w:t>cittadinanza italiana</w:t>
      </w:r>
      <w:r>
        <w:rPr>
          <w:rFonts w:ascii="Arial" w:hAnsi="Arial" w:cs="Arial"/>
          <w:sz w:val="24"/>
          <w:szCs w:val="24"/>
        </w:rPr>
        <w:t>;</w:t>
      </w:r>
    </w:p>
    <w:p w:rsidR="002F17A2" w:rsidRDefault="00215533" w:rsidP="009A6D79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F17A2">
        <w:rPr>
          <w:rFonts w:ascii="Arial" w:hAnsi="Arial" w:cs="Arial"/>
          <w:sz w:val="24"/>
          <w:szCs w:val="24"/>
        </w:rPr>
        <w:t>residenza o domicilio in Italia.</w:t>
      </w:r>
    </w:p>
    <w:p w:rsidR="006E4E0B" w:rsidRDefault="006E4E0B" w:rsidP="009A6D79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400E1" w:rsidRPr="009400E1" w:rsidRDefault="009400E1" w:rsidP="009400E1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400E1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Il Premio è articolato in tre</w:t>
      </w:r>
      <w:r w:rsidRPr="009400E1">
        <w:rPr>
          <w:rFonts w:ascii="Arial" w:hAnsi="Arial" w:cs="Arial"/>
          <w:sz w:val="24"/>
          <w:szCs w:val="24"/>
        </w:rPr>
        <w:t xml:space="preserve"> sezioni, </w:t>
      </w:r>
      <w:r>
        <w:rPr>
          <w:rFonts w:ascii="Arial" w:hAnsi="Arial" w:cs="Arial"/>
          <w:sz w:val="24"/>
          <w:szCs w:val="24"/>
        </w:rPr>
        <w:t>tutte</w:t>
      </w:r>
      <w:r w:rsidRPr="009400E1">
        <w:rPr>
          <w:rFonts w:ascii="Arial" w:hAnsi="Arial" w:cs="Arial"/>
          <w:sz w:val="24"/>
          <w:szCs w:val="24"/>
        </w:rPr>
        <w:t xml:space="preserve"> in lingua italiana (sono esclusi i dialetti):</w:t>
      </w:r>
    </w:p>
    <w:p w:rsidR="009400E1" w:rsidRPr="009400E1" w:rsidRDefault="009400E1" w:rsidP="009400E1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400E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libro edito</w:t>
      </w:r>
      <w:r w:rsidR="00BB590D">
        <w:rPr>
          <w:rFonts w:ascii="Arial" w:hAnsi="Arial" w:cs="Arial"/>
          <w:sz w:val="24"/>
          <w:szCs w:val="24"/>
        </w:rPr>
        <w:t xml:space="preserve"> di poesia</w:t>
      </w:r>
    </w:p>
    <w:p w:rsidR="009400E1" w:rsidRDefault="009400E1" w:rsidP="009400E1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9400E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poesia</w:t>
      </w:r>
      <w:r w:rsidR="00747FE9">
        <w:rPr>
          <w:rFonts w:ascii="Arial" w:hAnsi="Arial" w:cs="Arial"/>
          <w:sz w:val="24"/>
          <w:szCs w:val="24"/>
        </w:rPr>
        <w:t xml:space="preserve"> </w:t>
      </w:r>
      <w:r w:rsidR="00246209">
        <w:rPr>
          <w:rFonts w:ascii="Arial" w:hAnsi="Arial" w:cs="Arial"/>
          <w:sz w:val="24"/>
          <w:szCs w:val="24"/>
        </w:rPr>
        <w:t xml:space="preserve">edita o </w:t>
      </w:r>
      <w:r w:rsidR="00747FE9">
        <w:rPr>
          <w:rFonts w:ascii="Arial" w:hAnsi="Arial" w:cs="Arial"/>
          <w:sz w:val="24"/>
          <w:szCs w:val="24"/>
        </w:rPr>
        <w:t>inedita</w:t>
      </w:r>
      <w:r>
        <w:rPr>
          <w:rFonts w:ascii="Arial" w:hAnsi="Arial" w:cs="Arial"/>
          <w:sz w:val="24"/>
          <w:szCs w:val="24"/>
        </w:rPr>
        <w:t xml:space="preserve"> a tema libero</w:t>
      </w:r>
    </w:p>
    <w:p w:rsidR="009400E1" w:rsidRDefault="00747FE9" w:rsidP="009400E1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246209">
        <w:rPr>
          <w:rFonts w:ascii="Arial" w:hAnsi="Arial" w:cs="Arial"/>
          <w:sz w:val="24"/>
          <w:szCs w:val="24"/>
        </w:rPr>
        <w:t>racconto breve edito o inedito a tema libero</w:t>
      </w:r>
    </w:p>
    <w:p w:rsidR="009400E1" w:rsidRDefault="009400E1" w:rsidP="009400E1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400E1" w:rsidRDefault="009400E1" w:rsidP="009400E1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400E1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 xml:space="preserve"> Sezione A </w:t>
      </w:r>
      <w:r w:rsidR="00A12EC7">
        <w:rPr>
          <w:rFonts w:ascii="Arial" w:hAnsi="Arial" w:cs="Arial"/>
          <w:sz w:val="24"/>
          <w:szCs w:val="24"/>
        </w:rPr>
        <w:t>(adulti)</w:t>
      </w:r>
      <w:r w:rsidR="005D6D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Si concorre inviando un</w:t>
      </w:r>
      <w:r w:rsidR="00747FE9">
        <w:rPr>
          <w:rFonts w:ascii="Arial" w:hAnsi="Arial" w:cs="Arial"/>
          <w:sz w:val="24"/>
          <w:szCs w:val="24"/>
        </w:rPr>
        <w:t xml:space="preserve"> solo</w:t>
      </w:r>
      <w:r>
        <w:rPr>
          <w:rFonts w:ascii="Arial" w:hAnsi="Arial" w:cs="Arial"/>
          <w:sz w:val="24"/>
          <w:szCs w:val="24"/>
        </w:rPr>
        <w:t xml:space="preserve"> libro edito</w:t>
      </w:r>
      <w:r w:rsidR="00BB590D">
        <w:rPr>
          <w:rFonts w:ascii="Arial" w:hAnsi="Arial" w:cs="Arial"/>
          <w:sz w:val="24"/>
          <w:szCs w:val="24"/>
        </w:rPr>
        <w:t xml:space="preserve"> di poesia</w:t>
      </w:r>
      <w:r>
        <w:rPr>
          <w:rFonts w:ascii="Arial" w:hAnsi="Arial" w:cs="Arial"/>
          <w:sz w:val="24"/>
          <w:szCs w:val="24"/>
        </w:rPr>
        <w:t xml:space="preserve"> </w:t>
      </w:r>
      <w:r w:rsidR="00BB590D">
        <w:rPr>
          <w:rFonts w:ascii="Arial" w:hAnsi="Arial" w:cs="Arial"/>
          <w:sz w:val="24"/>
          <w:szCs w:val="24"/>
        </w:rPr>
        <w:t>a partire dal 2010</w:t>
      </w:r>
      <w:r w:rsidR="00557AD8">
        <w:rPr>
          <w:rFonts w:ascii="Arial" w:hAnsi="Arial" w:cs="Arial"/>
          <w:sz w:val="24"/>
          <w:szCs w:val="24"/>
        </w:rPr>
        <w:t>, in 4 copie</w:t>
      </w:r>
      <w:r w:rsidR="000D6D37">
        <w:rPr>
          <w:rFonts w:ascii="Arial" w:hAnsi="Arial" w:cs="Arial"/>
          <w:sz w:val="24"/>
          <w:szCs w:val="24"/>
        </w:rPr>
        <w:t xml:space="preserve"> cartacee</w:t>
      </w:r>
      <w:r w:rsidR="00482DCE">
        <w:rPr>
          <w:rFonts w:ascii="Arial" w:hAnsi="Arial" w:cs="Arial"/>
          <w:sz w:val="24"/>
          <w:szCs w:val="24"/>
        </w:rPr>
        <w:t>, tramite posta ordinaria</w:t>
      </w:r>
      <w:r w:rsidR="00557AD8">
        <w:rPr>
          <w:rFonts w:ascii="Arial" w:hAnsi="Arial" w:cs="Arial"/>
          <w:sz w:val="24"/>
          <w:szCs w:val="24"/>
        </w:rPr>
        <w:t>. Allegare, in un foglio a parte, i dati anagrafici dell’autore (</w:t>
      </w:r>
      <w:r w:rsidR="00557AD8" w:rsidRPr="00557AD8">
        <w:rPr>
          <w:rFonts w:ascii="Arial" w:hAnsi="Arial" w:cs="Arial"/>
          <w:sz w:val="24"/>
          <w:szCs w:val="24"/>
        </w:rPr>
        <w:t>nome, cognome, indirizzo, e-mail, numero di telefono</w:t>
      </w:r>
      <w:r w:rsidR="00557AD8">
        <w:rPr>
          <w:rFonts w:ascii="Arial" w:hAnsi="Arial" w:cs="Arial"/>
          <w:sz w:val="24"/>
          <w:szCs w:val="24"/>
        </w:rPr>
        <w:t>).</w:t>
      </w:r>
    </w:p>
    <w:p w:rsidR="00557AD8" w:rsidRDefault="00557AD8" w:rsidP="009400E1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57AD8" w:rsidRDefault="00557AD8" w:rsidP="009400E1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57AD8"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b/>
          <w:sz w:val="24"/>
          <w:szCs w:val="24"/>
        </w:rPr>
        <w:t xml:space="preserve"> Sezione B</w:t>
      </w:r>
      <w:r>
        <w:rPr>
          <w:rFonts w:ascii="Arial" w:hAnsi="Arial" w:cs="Arial"/>
          <w:sz w:val="24"/>
          <w:szCs w:val="24"/>
        </w:rPr>
        <w:t xml:space="preserve"> </w:t>
      </w:r>
      <w:r w:rsidR="005D6DEF">
        <w:rPr>
          <w:rFonts w:ascii="Arial" w:hAnsi="Arial" w:cs="Arial"/>
          <w:sz w:val="24"/>
          <w:szCs w:val="24"/>
        </w:rPr>
        <w:t xml:space="preserve">(adulti) </w:t>
      </w:r>
      <w:r>
        <w:rPr>
          <w:rFonts w:ascii="Arial" w:hAnsi="Arial" w:cs="Arial"/>
          <w:sz w:val="24"/>
          <w:szCs w:val="24"/>
        </w:rPr>
        <w:t xml:space="preserve">– Si concorre inviando </w:t>
      </w:r>
      <w:r w:rsidR="009400E1" w:rsidRPr="009400E1">
        <w:rPr>
          <w:rFonts w:ascii="Arial" w:hAnsi="Arial" w:cs="Arial"/>
          <w:sz w:val="24"/>
          <w:szCs w:val="24"/>
        </w:rPr>
        <w:t>un massi</w:t>
      </w:r>
      <w:r>
        <w:rPr>
          <w:rFonts w:ascii="Arial" w:hAnsi="Arial" w:cs="Arial"/>
          <w:sz w:val="24"/>
          <w:szCs w:val="24"/>
        </w:rPr>
        <w:t xml:space="preserve">mo di tre poesie </w:t>
      </w:r>
      <w:r w:rsidR="002F17A2">
        <w:rPr>
          <w:rFonts w:ascii="Arial" w:hAnsi="Arial" w:cs="Arial"/>
          <w:sz w:val="24"/>
          <w:szCs w:val="24"/>
        </w:rPr>
        <w:t xml:space="preserve">edite o </w:t>
      </w:r>
      <w:r>
        <w:rPr>
          <w:rFonts w:ascii="Arial" w:hAnsi="Arial" w:cs="Arial"/>
          <w:sz w:val="24"/>
          <w:szCs w:val="24"/>
        </w:rPr>
        <w:t>inedite a tema libero, di lunghezza non superiore</w:t>
      </w:r>
      <w:r w:rsidR="0081047B">
        <w:rPr>
          <w:rFonts w:ascii="Arial" w:hAnsi="Arial" w:cs="Arial"/>
          <w:sz w:val="24"/>
          <w:szCs w:val="24"/>
        </w:rPr>
        <w:t xml:space="preserve"> ai 5</w:t>
      </w:r>
      <w:r w:rsidR="00A12EC7">
        <w:rPr>
          <w:rFonts w:ascii="Arial" w:hAnsi="Arial" w:cs="Arial"/>
          <w:sz w:val="24"/>
          <w:szCs w:val="24"/>
        </w:rPr>
        <w:t>0 versi.</w:t>
      </w:r>
      <w:r>
        <w:rPr>
          <w:rFonts w:ascii="Arial" w:hAnsi="Arial" w:cs="Arial"/>
          <w:sz w:val="24"/>
          <w:szCs w:val="24"/>
        </w:rPr>
        <w:t xml:space="preserve"> </w:t>
      </w:r>
      <w:r w:rsidR="006E4E0B">
        <w:rPr>
          <w:rFonts w:ascii="Arial" w:hAnsi="Arial" w:cs="Arial"/>
          <w:sz w:val="24"/>
          <w:szCs w:val="24"/>
        </w:rPr>
        <w:t>I componi</w:t>
      </w:r>
      <w:r w:rsidR="002F17A2">
        <w:rPr>
          <w:rFonts w:ascii="Arial" w:hAnsi="Arial" w:cs="Arial"/>
          <w:sz w:val="24"/>
          <w:szCs w:val="24"/>
        </w:rPr>
        <w:t>menti dovranno essere</w:t>
      </w:r>
      <w:r w:rsidR="000D6D37">
        <w:rPr>
          <w:rFonts w:ascii="Arial" w:hAnsi="Arial" w:cs="Arial"/>
          <w:sz w:val="24"/>
          <w:szCs w:val="24"/>
        </w:rPr>
        <w:t xml:space="preserve"> anonimi,</w:t>
      </w:r>
      <w:r w:rsidR="002F17A2">
        <w:rPr>
          <w:rFonts w:ascii="Arial" w:hAnsi="Arial" w:cs="Arial"/>
          <w:sz w:val="24"/>
          <w:szCs w:val="24"/>
        </w:rPr>
        <w:t xml:space="preserve"> spediti tramite e-mail, in formato word, alla Segreteria del Premio (premiodiconza@yahoo.it).</w:t>
      </w:r>
      <w:r w:rsidR="006E4E0B">
        <w:rPr>
          <w:rFonts w:ascii="Arial" w:hAnsi="Arial" w:cs="Arial"/>
          <w:sz w:val="24"/>
          <w:szCs w:val="24"/>
        </w:rPr>
        <w:t xml:space="preserve"> </w:t>
      </w:r>
      <w:r w:rsidR="002F17A2">
        <w:rPr>
          <w:rFonts w:ascii="Arial" w:hAnsi="Arial" w:cs="Arial"/>
          <w:sz w:val="24"/>
          <w:szCs w:val="24"/>
        </w:rPr>
        <w:t xml:space="preserve">Allegare, in un file a parte, </w:t>
      </w:r>
      <w:r w:rsidRPr="00557AD8">
        <w:rPr>
          <w:rFonts w:ascii="Arial" w:hAnsi="Arial" w:cs="Arial"/>
          <w:sz w:val="24"/>
          <w:szCs w:val="24"/>
        </w:rPr>
        <w:t>i dati anagrafici dell'autore (nome, cognome, indirizz</w:t>
      </w:r>
      <w:r w:rsidR="00482DCE">
        <w:rPr>
          <w:rFonts w:ascii="Arial" w:hAnsi="Arial" w:cs="Arial"/>
          <w:sz w:val="24"/>
          <w:szCs w:val="24"/>
        </w:rPr>
        <w:t xml:space="preserve">o, e-mail, numero di telefono) e </w:t>
      </w:r>
      <w:r w:rsidRPr="00557AD8">
        <w:rPr>
          <w:rFonts w:ascii="Arial" w:hAnsi="Arial" w:cs="Arial"/>
          <w:sz w:val="24"/>
          <w:szCs w:val="24"/>
        </w:rPr>
        <w:t>la seguente dichiaraz</w:t>
      </w:r>
      <w:r>
        <w:rPr>
          <w:rFonts w:ascii="Arial" w:hAnsi="Arial" w:cs="Arial"/>
          <w:sz w:val="24"/>
          <w:szCs w:val="24"/>
        </w:rPr>
        <w:t xml:space="preserve">ione </w:t>
      </w:r>
      <w:r w:rsidR="002F17A2">
        <w:rPr>
          <w:rFonts w:ascii="Arial" w:hAnsi="Arial" w:cs="Arial"/>
          <w:sz w:val="24"/>
          <w:szCs w:val="24"/>
        </w:rPr>
        <w:t xml:space="preserve">di responsabilità in </w:t>
      </w:r>
      <w:r w:rsidR="00482DCE">
        <w:rPr>
          <w:rFonts w:ascii="Arial" w:hAnsi="Arial" w:cs="Arial"/>
          <w:sz w:val="24"/>
          <w:szCs w:val="24"/>
        </w:rPr>
        <w:t>calce al file</w:t>
      </w:r>
      <w:r>
        <w:rPr>
          <w:rFonts w:ascii="Arial" w:hAnsi="Arial" w:cs="Arial"/>
          <w:sz w:val="24"/>
          <w:szCs w:val="24"/>
        </w:rPr>
        <w:t>: "</w:t>
      </w:r>
      <w:r w:rsidR="00482DCE">
        <w:rPr>
          <w:rFonts w:ascii="Arial" w:hAnsi="Arial" w:cs="Arial"/>
          <w:sz w:val="24"/>
          <w:szCs w:val="24"/>
        </w:rPr>
        <w:t>Io sottoscritto affermo che i testi delle liriche</w:t>
      </w:r>
      <w:r w:rsidRPr="00557AD8">
        <w:rPr>
          <w:rFonts w:ascii="Arial" w:hAnsi="Arial" w:cs="Arial"/>
          <w:sz w:val="24"/>
          <w:szCs w:val="24"/>
        </w:rPr>
        <w:t xml:space="preserve"> i</w:t>
      </w:r>
      <w:r w:rsidR="00EE3DD3">
        <w:rPr>
          <w:rFonts w:ascii="Arial" w:hAnsi="Arial" w:cs="Arial"/>
          <w:sz w:val="24"/>
          <w:szCs w:val="24"/>
        </w:rPr>
        <w:t>n oggetto sono</w:t>
      </w:r>
      <w:r w:rsidR="00482DCE">
        <w:rPr>
          <w:rFonts w:ascii="Arial" w:hAnsi="Arial" w:cs="Arial"/>
          <w:sz w:val="24"/>
          <w:szCs w:val="24"/>
        </w:rPr>
        <w:t xml:space="preserve"> originali</w:t>
      </w:r>
      <w:r w:rsidR="00A12EC7">
        <w:rPr>
          <w:rFonts w:ascii="Arial" w:hAnsi="Arial" w:cs="Arial"/>
          <w:sz w:val="24"/>
          <w:szCs w:val="24"/>
        </w:rPr>
        <w:t xml:space="preserve"> </w:t>
      </w:r>
      <w:r w:rsidRPr="00557AD8">
        <w:rPr>
          <w:rFonts w:ascii="Arial" w:hAnsi="Arial" w:cs="Arial"/>
          <w:sz w:val="24"/>
          <w:szCs w:val="24"/>
        </w:rPr>
        <w:t>e di mia assoluta paternità. In fede di ciò</w:t>
      </w:r>
      <w:r w:rsidR="00482DCE">
        <w:rPr>
          <w:rFonts w:ascii="Arial" w:hAnsi="Arial" w:cs="Arial"/>
          <w:sz w:val="24"/>
          <w:szCs w:val="24"/>
        </w:rPr>
        <w:t xml:space="preserve"> (nome, cognome)</w:t>
      </w:r>
      <w:r w:rsidRPr="00557AD8">
        <w:rPr>
          <w:rFonts w:ascii="Arial" w:hAnsi="Arial" w:cs="Arial"/>
          <w:sz w:val="24"/>
          <w:szCs w:val="24"/>
        </w:rPr>
        <w:t>".</w:t>
      </w:r>
    </w:p>
    <w:p w:rsidR="00A12EC7" w:rsidRDefault="00A12EC7" w:rsidP="009400E1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F7035" w:rsidRPr="00A12EC7" w:rsidRDefault="00A12EC7" w:rsidP="009400E1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12EC7"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b/>
          <w:sz w:val="24"/>
          <w:szCs w:val="24"/>
        </w:rPr>
        <w:t xml:space="preserve"> Sezione C</w:t>
      </w:r>
      <w:r>
        <w:rPr>
          <w:rFonts w:ascii="Arial" w:hAnsi="Arial" w:cs="Arial"/>
          <w:sz w:val="24"/>
          <w:szCs w:val="24"/>
        </w:rPr>
        <w:t xml:space="preserve"> </w:t>
      </w:r>
      <w:r w:rsidR="005D6DEF">
        <w:rPr>
          <w:rFonts w:ascii="Arial" w:hAnsi="Arial" w:cs="Arial"/>
          <w:sz w:val="24"/>
          <w:szCs w:val="24"/>
        </w:rPr>
        <w:t>(</w:t>
      </w:r>
      <w:r w:rsidR="002F17A2">
        <w:rPr>
          <w:rFonts w:ascii="Arial" w:hAnsi="Arial" w:cs="Arial"/>
          <w:sz w:val="24"/>
          <w:szCs w:val="24"/>
        </w:rPr>
        <w:t>adulti</w:t>
      </w:r>
      <w:r w:rsidR="005D6DE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–</w:t>
      </w:r>
      <w:r w:rsidR="005D6DEF">
        <w:rPr>
          <w:rFonts w:ascii="Arial" w:hAnsi="Arial" w:cs="Arial"/>
          <w:sz w:val="24"/>
          <w:szCs w:val="24"/>
        </w:rPr>
        <w:t xml:space="preserve"> </w:t>
      </w:r>
      <w:r w:rsidR="005D6DEF" w:rsidRPr="005D6DEF">
        <w:rPr>
          <w:rFonts w:ascii="Arial" w:hAnsi="Arial" w:cs="Arial"/>
          <w:sz w:val="24"/>
          <w:szCs w:val="24"/>
        </w:rPr>
        <w:t xml:space="preserve">Si concorre inviando un </w:t>
      </w:r>
      <w:r w:rsidR="00CD5037">
        <w:rPr>
          <w:rFonts w:ascii="Arial" w:hAnsi="Arial" w:cs="Arial"/>
          <w:sz w:val="24"/>
          <w:szCs w:val="24"/>
        </w:rPr>
        <w:t>solo racconto breve edito o inedito</w:t>
      </w:r>
      <w:r w:rsidR="00F8105C">
        <w:rPr>
          <w:rFonts w:ascii="Arial" w:hAnsi="Arial" w:cs="Arial"/>
          <w:sz w:val="24"/>
          <w:szCs w:val="24"/>
        </w:rPr>
        <w:t xml:space="preserve"> a tema libero</w:t>
      </w:r>
      <w:r w:rsidR="00CD5037">
        <w:rPr>
          <w:rFonts w:ascii="Arial" w:hAnsi="Arial" w:cs="Arial"/>
          <w:sz w:val="24"/>
          <w:szCs w:val="24"/>
        </w:rPr>
        <w:t xml:space="preserve">, </w:t>
      </w:r>
      <w:r w:rsidR="005D6DEF" w:rsidRPr="005D6DEF">
        <w:rPr>
          <w:rFonts w:ascii="Arial" w:hAnsi="Arial" w:cs="Arial"/>
          <w:sz w:val="24"/>
          <w:szCs w:val="24"/>
        </w:rPr>
        <w:t>di lung</w:t>
      </w:r>
      <w:r w:rsidR="00CD5037">
        <w:rPr>
          <w:rFonts w:ascii="Arial" w:hAnsi="Arial" w:cs="Arial"/>
          <w:sz w:val="24"/>
          <w:szCs w:val="24"/>
        </w:rPr>
        <w:t>hezza non superiore alle cinque cartelle</w:t>
      </w:r>
      <w:r w:rsidR="0081047B">
        <w:rPr>
          <w:rFonts w:ascii="Arial" w:hAnsi="Arial" w:cs="Arial"/>
          <w:sz w:val="24"/>
          <w:szCs w:val="24"/>
        </w:rPr>
        <w:t>/pagine</w:t>
      </w:r>
      <w:r w:rsidR="00EF7035">
        <w:rPr>
          <w:rFonts w:ascii="Arial" w:hAnsi="Arial" w:cs="Arial"/>
          <w:sz w:val="24"/>
          <w:szCs w:val="24"/>
        </w:rPr>
        <w:t xml:space="preserve"> (carattere: </w:t>
      </w:r>
      <w:r w:rsidR="00EF7035" w:rsidRPr="00EF7035">
        <w:rPr>
          <w:rFonts w:ascii="Arial" w:hAnsi="Arial" w:cs="Arial"/>
          <w:sz w:val="24"/>
          <w:szCs w:val="24"/>
        </w:rPr>
        <w:t>Times New Roman</w:t>
      </w:r>
      <w:r w:rsidR="0081047B">
        <w:rPr>
          <w:rFonts w:ascii="Arial" w:hAnsi="Arial" w:cs="Arial"/>
          <w:sz w:val="24"/>
          <w:szCs w:val="24"/>
        </w:rPr>
        <w:t>; corpo: 12</w:t>
      </w:r>
      <w:r w:rsidR="00EF7035">
        <w:rPr>
          <w:rFonts w:ascii="Arial" w:hAnsi="Arial" w:cs="Arial"/>
          <w:sz w:val="24"/>
          <w:szCs w:val="24"/>
        </w:rPr>
        <w:t xml:space="preserve">; </w:t>
      </w:r>
      <w:r w:rsidR="0081047B">
        <w:rPr>
          <w:rFonts w:ascii="Arial" w:hAnsi="Arial" w:cs="Arial"/>
          <w:sz w:val="24"/>
          <w:szCs w:val="24"/>
        </w:rPr>
        <w:t xml:space="preserve">max </w:t>
      </w:r>
      <w:r w:rsidR="00EF7035">
        <w:rPr>
          <w:rFonts w:ascii="Arial" w:hAnsi="Arial" w:cs="Arial"/>
          <w:sz w:val="24"/>
          <w:szCs w:val="24"/>
        </w:rPr>
        <w:t>totale caratteri: 13500).</w:t>
      </w:r>
      <w:r w:rsidR="005D6DEF" w:rsidRPr="005D6DEF">
        <w:rPr>
          <w:rFonts w:ascii="Arial" w:hAnsi="Arial" w:cs="Arial"/>
          <w:sz w:val="24"/>
          <w:szCs w:val="24"/>
        </w:rPr>
        <w:t xml:space="preserve"> </w:t>
      </w:r>
      <w:r w:rsidR="00EF7035" w:rsidRPr="00EF7035">
        <w:rPr>
          <w:rFonts w:ascii="Arial" w:hAnsi="Arial" w:cs="Arial"/>
          <w:sz w:val="24"/>
          <w:szCs w:val="24"/>
        </w:rPr>
        <w:t>I componimenti dovranno essere</w:t>
      </w:r>
      <w:r w:rsidR="000D6D37">
        <w:rPr>
          <w:rFonts w:ascii="Arial" w:hAnsi="Arial" w:cs="Arial"/>
          <w:sz w:val="24"/>
          <w:szCs w:val="24"/>
        </w:rPr>
        <w:t xml:space="preserve"> anonimi,</w:t>
      </w:r>
      <w:r w:rsidR="00EF7035" w:rsidRPr="00EF7035">
        <w:rPr>
          <w:rFonts w:ascii="Arial" w:hAnsi="Arial" w:cs="Arial"/>
          <w:sz w:val="24"/>
          <w:szCs w:val="24"/>
        </w:rPr>
        <w:t xml:space="preserve"> spediti tramite e-mail, in formato </w:t>
      </w:r>
      <w:r w:rsidR="00EF7035" w:rsidRPr="00EF7035">
        <w:rPr>
          <w:rFonts w:ascii="Arial" w:hAnsi="Arial" w:cs="Arial"/>
          <w:sz w:val="24"/>
          <w:szCs w:val="24"/>
        </w:rPr>
        <w:lastRenderedPageBreak/>
        <w:t xml:space="preserve">word, alla Segreteria del Premio (premiodiconza@yahoo.it). Allegare, in un file a parte, i dati anagrafici dell'autore (nome, cognome, indirizzo, e-mail, numero di telefono) e la seguente dichiarazione di responsabilità in calce al file: "Io sottoscritto affermo che </w:t>
      </w:r>
      <w:r w:rsidR="000D6D37">
        <w:rPr>
          <w:rFonts w:ascii="Arial" w:hAnsi="Arial" w:cs="Arial"/>
          <w:sz w:val="24"/>
          <w:szCs w:val="24"/>
        </w:rPr>
        <w:t>il testo de</w:t>
      </w:r>
      <w:r w:rsidR="00EE3DD3">
        <w:rPr>
          <w:rFonts w:ascii="Arial" w:hAnsi="Arial" w:cs="Arial"/>
          <w:sz w:val="24"/>
          <w:szCs w:val="24"/>
        </w:rPr>
        <w:t>l racconto in oggetto è</w:t>
      </w:r>
      <w:r w:rsidR="000D6D37">
        <w:rPr>
          <w:rFonts w:ascii="Arial" w:hAnsi="Arial" w:cs="Arial"/>
          <w:sz w:val="24"/>
          <w:szCs w:val="24"/>
        </w:rPr>
        <w:t xml:space="preserve"> originale</w:t>
      </w:r>
      <w:r w:rsidR="00EF7035" w:rsidRPr="00EF7035">
        <w:rPr>
          <w:rFonts w:ascii="Arial" w:hAnsi="Arial" w:cs="Arial"/>
          <w:sz w:val="24"/>
          <w:szCs w:val="24"/>
        </w:rPr>
        <w:t xml:space="preserve"> e di mia assoluta paternità. In fede di ciò (nome, cognome)".</w:t>
      </w:r>
    </w:p>
    <w:p w:rsidR="00557AD8" w:rsidRDefault="00557AD8" w:rsidP="009400E1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44CAA" w:rsidRPr="009A6D79" w:rsidRDefault="00747FE9" w:rsidP="009A6D79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47FE9"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="000D6D37">
        <w:rPr>
          <w:rFonts w:ascii="Arial" w:hAnsi="Arial" w:cs="Arial"/>
          <w:sz w:val="24"/>
          <w:szCs w:val="24"/>
        </w:rPr>
        <w:t>I volumi poetici</w:t>
      </w:r>
      <w:r w:rsidR="009400E1" w:rsidRPr="009400E1">
        <w:rPr>
          <w:rFonts w:ascii="Arial" w:hAnsi="Arial" w:cs="Arial"/>
          <w:sz w:val="24"/>
          <w:szCs w:val="24"/>
        </w:rPr>
        <w:t xml:space="preserve"> presentati </w:t>
      </w:r>
      <w:r w:rsidR="000D6D37">
        <w:rPr>
          <w:rFonts w:ascii="Arial" w:hAnsi="Arial" w:cs="Arial"/>
          <w:sz w:val="24"/>
          <w:szCs w:val="24"/>
        </w:rPr>
        <w:t>in forma cartacea (mezzo posta)</w:t>
      </w:r>
      <w:r w:rsidR="009400E1" w:rsidRPr="009400E1">
        <w:rPr>
          <w:rFonts w:ascii="Arial" w:hAnsi="Arial" w:cs="Arial"/>
          <w:sz w:val="24"/>
          <w:szCs w:val="24"/>
        </w:rPr>
        <w:t xml:space="preserve"> dovranno essere spediti alla Segreteria del Concorso (Premio Città di Conza della Campania - Via G. di Guglielmo, 24 - 830</w:t>
      </w:r>
      <w:r w:rsidR="00557AD8">
        <w:rPr>
          <w:rFonts w:ascii="Arial" w:hAnsi="Arial" w:cs="Arial"/>
          <w:sz w:val="24"/>
          <w:szCs w:val="24"/>
        </w:rPr>
        <w:t xml:space="preserve">40 - Conza della Campania - AV). </w:t>
      </w:r>
      <w:r w:rsidR="009400E1" w:rsidRPr="009400E1">
        <w:rPr>
          <w:rFonts w:ascii="Arial" w:hAnsi="Arial" w:cs="Arial"/>
          <w:sz w:val="24"/>
          <w:szCs w:val="24"/>
        </w:rPr>
        <w:t>È previsto un contributo per le Spese di Segre</w:t>
      </w:r>
      <w:r>
        <w:rPr>
          <w:rFonts w:ascii="Arial" w:hAnsi="Arial" w:cs="Arial"/>
          <w:sz w:val="24"/>
          <w:szCs w:val="24"/>
        </w:rPr>
        <w:t>teria, pari a 20 euro per la sezione A (libro edito</w:t>
      </w:r>
      <w:r w:rsidR="00BB590D">
        <w:rPr>
          <w:rFonts w:ascii="Arial" w:hAnsi="Arial" w:cs="Arial"/>
          <w:sz w:val="24"/>
          <w:szCs w:val="24"/>
        </w:rPr>
        <w:t xml:space="preserve"> di poesia</w:t>
      </w:r>
      <w:r w:rsidR="00A35D0E">
        <w:rPr>
          <w:rFonts w:ascii="Arial" w:hAnsi="Arial" w:cs="Arial"/>
          <w:sz w:val="24"/>
          <w:szCs w:val="24"/>
        </w:rPr>
        <w:t>) e</w:t>
      </w:r>
      <w:r w:rsidR="000D6D37">
        <w:rPr>
          <w:rFonts w:ascii="Arial" w:hAnsi="Arial" w:cs="Arial"/>
          <w:sz w:val="24"/>
          <w:szCs w:val="24"/>
        </w:rPr>
        <w:t xml:space="preserve"> 15 euro per le sezioni</w:t>
      </w:r>
      <w:r>
        <w:rPr>
          <w:rFonts w:ascii="Arial" w:hAnsi="Arial" w:cs="Arial"/>
          <w:sz w:val="24"/>
          <w:szCs w:val="24"/>
        </w:rPr>
        <w:t xml:space="preserve"> B</w:t>
      </w:r>
      <w:r w:rsidR="00BB590D">
        <w:rPr>
          <w:rFonts w:ascii="Arial" w:hAnsi="Arial" w:cs="Arial"/>
          <w:sz w:val="24"/>
          <w:szCs w:val="24"/>
        </w:rPr>
        <w:t xml:space="preserve"> (poesia </w:t>
      </w:r>
      <w:r w:rsidR="000D6D37">
        <w:rPr>
          <w:rFonts w:ascii="Arial" w:hAnsi="Arial" w:cs="Arial"/>
          <w:sz w:val="24"/>
          <w:szCs w:val="24"/>
        </w:rPr>
        <w:t>edita o inedita a tema libero) e</w:t>
      </w:r>
      <w:r>
        <w:rPr>
          <w:rFonts w:ascii="Arial" w:hAnsi="Arial" w:cs="Arial"/>
          <w:sz w:val="24"/>
          <w:szCs w:val="24"/>
        </w:rPr>
        <w:t xml:space="preserve"> C (</w:t>
      </w:r>
      <w:r w:rsidR="000D6D37" w:rsidRPr="000D6D37">
        <w:rPr>
          <w:rFonts w:ascii="Arial" w:hAnsi="Arial" w:cs="Arial"/>
          <w:sz w:val="24"/>
          <w:szCs w:val="24"/>
        </w:rPr>
        <w:t>racconto breve edito o inedito a tema libero</w:t>
      </w:r>
      <w:r>
        <w:rPr>
          <w:rFonts w:ascii="Arial" w:hAnsi="Arial" w:cs="Arial"/>
          <w:sz w:val="24"/>
          <w:szCs w:val="24"/>
        </w:rPr>
        <w:t>)</w:t>
      </w:r>
      <w:r w:rsidR="000D6D37">
        <w:rPr>
          <w:rFonts w:ascii="Arial" w:hAnsi="Arial" w:cs="Arial"/>
          <w:sz w:val="24"/>
          <w:szCs w:val="24"/>
        </w:rPr>
        <w:t xml:space="preserve">. </w:t>
      </w:r>
      <w:r w:rsidR="009400E1" w:rsidRPr="009400E1">
        <w:rPr>
          <w:rFonts w:ascii="Arial" w:hAnsi="Arial" w:cs="Arial"/>
          <w:sz w:val="24"/>
          <w:szCs w:val="24"/>
        </w:rPr>
        <w:t>È possibile partecipare a</w:t>
      </w:r>
      <w:r w:rsidR="000D6D37">
        <w:rPr>
          <w:rFonts w:ascii="Arial" w:hAnsi="Arial" w:cs="Arial"/>
          <w:sz w:val="24"/>
          <w:szCs w:val="24"/>
        </w:rPr>
        <w:t xml:space="preserve"> più di una sezione (due sezioni: 25 euro; tre sezioni: 30 euro)</w:t>
      </w:r>
      <w:r w:rsidR="009400E1" w:rsidRPr="009400E1">
        <w:rPr>
          <w:rFonts w:ascii="Arial" w:hAnsi="Arial" w:cs="Arial"/>
          <w:sz w:val="24"/>
          <w:szCs w:val="24"/>
        </w:rPr>
        <w:t>. L'invio prevede</w:t>
      </w:r>
      <w:r w:rsidR="000D6D37">
        <w:rPr>
          <w:rFonts w:ascii="Arial" w:hAnsi="Arial" w:cs="Arial"/>
          <w:sz w:val="24"/>
          <w:szCs w:val="24"/>
        </w:rPr>
        <w:t xml:space="preserve">, </w:t>
      </w:r>
      <w:r w:rsidR="009400E1" w:rsidRPr="009400E1">
        <w:rPr>
          <w:rFonts w:ascii="Arial" w:hAnsi="Arial" w:cs="Arial"/>
          <w:sz w:val="24"/>
          <w:szCs w:val="24"/>
        </w:rPr>
        <w:t xml:space="preserve">oltre alle opere (con indicazione della sezione a cui si intende partecipare), la </w:t>
      </w:r>
      <w:r w:rsidR="005C36D4">
        <w:rPr>
          <w:rFonts w:ascii="Arial" w:hAnsi="Arial" w:cs="Arial"/>
          <w:sz w:val="24"/>
          <w:szCs w:val="24"/>
        </w:rPr>
        <w:t>ricevuta</w:t>
      </w:r>
      <w:r w:rsidR="009400E1" w:rsidRPr="009400E1">
        <w:rPr>
          <w:rFonts w:ascii="Arial" w:hAnsi="Arial" w:cs="Arial"/>
          <w:sz w:val="24"/>
          <w:szCs w:val="24"/>
        </w:rPr>
        <w:t xml:space="preserve"> attestante il versamento effettuato tramite ricarica sulla carta PostePay N° 4023 6006 5937 8790, intestata a Davide Cuorvo</w:t>
      </w:r>
      <w:r w:rsidR="00D97AE6">
        <w:rPr>
          <w:rFonts w:ascii="Arial" w:hAnsi="Arial" w:cs="Arial"/>
          <w:sz w:val="24"/>
          <w:szCs w:val="24"/>
        </w:rPr>
        <w:t xml:space="preserve"> (C.F. = CRVDVD92T07G813F)</w:t>
      </w:r>
      <w:r w:rsidR="00A35D0E">
        <w:rPr>
          <w:rFonts w:ascii="Arial" w:hAnsi="Arial" w:cs="Arial"/>
          <w:sz w:val="24"/>
          <w:szCs w:val="24"/>
        </w:rPr>
        <w:t xml:space="preserve">; </w:t>
      </w:r>
      <w:r w:rsidR="009400E1" w:rsidRPr="009400E1">
        <w:rPr>
          <w:rFonts w:ascii="Arial" w:hAnsi="Arial" w:cs="Arial"/>
          <w:sz w:val="24"/>
          <w:szCs w:val="24"/>
        </w:rPr>
        <w:t xml:space="preserve">oppure tramite bonifico bancario - IBAN: IT08W0538785800000001436286, intestato a Davide Cuorvo, causale: "Premio di Poesia </w:t>
      </w:r>
      <w:r w:rsidR="00441C47">
        <w:rPr>
          <w:rFonts w:ascii="Arial" w:hAnsi="Arial" w:cs="Arial"/>
          <w:sz w:val="24"/>
          <w:szCs w:val="24"/>
        </w:rPr>
        <w:t xml:space="preserve">e Narrativa </w:t>
      </w:r>
      <w:r w:rsidR="009400E1" w:rsidRPr="009400E1">
        <w:rPr>
          <w:rFonts w:ascii="Arial" w:hAnsi="Arial" w:cs="Arial"/>
          <w:sz w:val="24"/>
          <w:szCs w:val="24"/>
        </w:rPr>
        <w:t xml:space="preserve">Città di Conza della Campania" (sempre con </w:t>
      </w:r>
      <w:r w:rsidR="005C36D4">
        <w:rPr>
          <w:rFonts w:ascii="Arial" w:hAnsi="Arial" w:cs="Arial"/>
          <w:sz w:val="24"/>
          <w:szCs w:val="24"/>
        </w:rPr>
        <w:t>ricevuta</w:t>
      </w:r>
      <w:r w:rsidR="009400E1" w:rsidRPr="009400E1">
        <w:rPr>
          <w:rFonts w:ascii="Arial" w:hAnsi="Arial" w:cs="Arial"/>
          <w:sz w:val="24"/>
          <w:szCs w:val="24"/>
        </w:rPr>
        <w:t xml:space="preserve"> attestante l’effettuato bonifico). </w:t>
      </w:r>
      <w:r w:rsidR="009400E1" w:rsidRPr="00747FE9">
        <w:rPr>
          <w:rFonts w:ascii="Arial" w:hAnsi="Arial" w:cs="Arial"/>
          <w:b/>
          <w:sz w:val="24"/>
          <w:szCs w:val="24"/>
        </w:rPr>
        <w:t>Il termine per l'invio d</w:t>
      </w:r>
      <w:r w:rsidRPr="00747FE9">
        <w:rPr>
          <w:rFonts w:ascii="Arial" w:hAnsi="Arial" w:cs="Arial"/>
          <w:b/>
          <w:sz w:val="24"/>
          <w:szCs w:val="24"/>
        </w:rPr>
        <w:t>elle ope</w:t>
      </w:r>
      <w:r w:rsidR="00A35D0E">
        <w:rPr>
          <w:rFonts w:ascii="Arial" w:hAnsi="Arial" w:cs="Arial"/>
          <w:b/>
          <w:sz w:val="24"/>
          <w:szCs w:val="24"/>
        </w:rPr>
        <w:t>re è</w:t>
      </w:r>
      <w:r w:rsidR="0081047B">
        <w:rPr>
          <w:rFonts w:ascii="Arial" w:hAnsi="Arial" w:cs="Arial"/>
          <w:b/>
          <w:sz w:val="24"/>
          <w:szCs w:val="24"/>
        </w:rPr>
        <w:t xml:space="preserve"> fissato entro il 31 maggio 2019</w:t>
      </w:r>
      <w:r w:rsidR="005C36D4">
        <w:rPr>
          <w:rFonts w:ascii="Arial" w:hAnsi="Arial" w:cs="Arial"/>
          <w:sz w:val="24"/>
          <w:szCs w:val="24"/>
        </w:rPr>
        <w:t>. Farà fede il timbro postale o la data di invio presente nella e-mail.</w:t>
      </w:r>
    </w:p>
    <w:p w:rsidR="00744CAA" w:rsidRPr="009A6D79" w:rsidRDefault="00744CAA" w:rsidP="009A6D79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44CAA" w:rsidRPr="009A6D79" w:rsidRDefault="005C36D4" w:rsidP="009A6D79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744CAA" w:rsidRPr="00814011">
        <w:rPr>
          <w:rFonts w:ascii="Arial" w:hAnsi="Arial" w:cs="Arial"/>
          <w:b/>
          <w:sz w:val="24"/>
          <w:szCs w:val="24"/>
        </w:rPr>
        <w:t>.</w:t>
      </w:r>
      <w:r w:rsidR="00744CAA" w:rsidRPr="009A6D79">
        <w:rPr>
          <w:rFonts w:ascii="Arial" w:hAnsi="Arial" w:cs="Arial"/>
          <w:sz w:val="24"/>
          <w:szCs w:val="24"/>
        </w:rPr>
        <w:t xml:space="preserve"> La giuria, il cui operato è insinda</w:t>
      </w:r>
      <w:r w:rsidR="00A069D1" w:rsidRPr="009A6D79">
        <w:rPr>
          <w:rFonts w:ascii="Arial" w:hAnsi="Arial" w:cs="Arial"/>
          <w:sz w:val="24"/>
          <w:szCs w:val="24"/>
        </w:rPr>
        <w:t>cabile, sarà composta dai Poeti e Scrittori:</w:t>
      </w:r>
      <w:r w:rsidR="00881230" w:rsidRPr="009A6D79">
        <w:rPr>
          <w:rFonts w:ascii="Arial" w:hAnsi="Arial" w:cs="Arial"/>
          <w:sz w:val="24"/>
          <w:szCs w:val="24"/>
        </w:rPr>
        <w:t xml:space="preserve"> Giam</w:t>
      </w:r>
      <w:r w:rsidR="00744CAA" w:rsidRPr="009A6D79">
        <w:rPr>
          <w:rFonts w:ascii="Arial" w:hAnsi="Arial" w:cs="Arial"/>
          <w:sz w:val="24"/>
          <w:szCs w:val="24"/>
        </w:rPr>
        <w:t>piero Neri,</w:t>
      </w:r>
      <w:r w:rsidR="00A069D1" w:rsidRPr="009A6D79">
        <w:rPr>
          <w:rFonts w:ascii="Arial" w:hAnsi="Arial" w:cs="Arial"/>
          <w:sz w:val="24"/>
          <w:szCs w:val="24"/>
        </w:rPr>
        <w:t xml:space="preserve"> Wanda Marasco,</w:t>
      </w:r>
      <w:r>
        <w:rPr>
          <w:rFonts w:ascii="Arial" w:hAnsi="Arial" w:cs="Arial"/>
          <w:sz w:val="24"/>
          <w:szCs w:val="24"/>
        </w:rPr>
        <w:t xml:space="preserve"> Franco Arminio,</w:t>
      </w:r>
      <w:r w:rsidR="00A069D1" w:rsidRPr="009A6D79">
        <w:rPr>
          <w:rFonts w:ascii="Arial" w:hAnsi="Arial" w:cs="Arial"/>
          <w:sz w:val="24"/>
          <w:szCs w:val="24"/>
        </w:rPr>
        <w:t xml:space="preserve"> </w:t>
      </w:r>
      <w:r w:rsidR="008A360D">
        <w:rPr>
          <w:rFonts w:ascii="Arial" w:hAnsi="Arial" w:cs="Arial"/>
          <w:sz w:val="24"/>
          <w:szCs w:val="24"/>
        </w:rPr>
        <w:t>Maria Grazia Calandrone</w:t>
      </w:r>
      <w:r w:rsidR="00F971FD">
        <w:rPr>
          <w:rFonts w:ascii="Arial" w:hAnsi="Arial" w:cs="Arial"/>
          <w:sz w:val="24"/>
          <w:szCs w:val="24"/>
        </w:rPr>
        <w:t>, Armando Saveriano,</w:t>
      </w:r>
      <w:r w:rsidR="00B339EA">
        <w:rPr>
          <w:rFonts w:ascii="Arial" w:hAnsi="Arial" w:cs="Arial"/>
          <w:sz w:val="24"/>
          <w:szCs w:val="24"/>
        </w:rPr>
        <w:t xml:space="preserve"> Eugenio Lucrezi,</w:t>
      </w:r>
      <w:r w:rsidR="006E4E0B">
        <w:rPr>
          <w:rFonts w:ascii="Arial" w:hAnsi="Arial" w:cs="Arial"/>
          <w:sz w:val="24"/>
          <w:szCs w:val="24"/>
        </w:rPr>
        <w:t xml:space="preserve"> Davide Cuorvo</w:t>
      </w:r>
      <w:r w:rsidR="00D97AE6">
        <w:rPr>
          <w:rFonts w:ascii="Arial" w:hAnsi="Arial" w:cs="Arial"/>
          <w:sz w:val="24"/>
          <w:szCs w:val="24"/>
        </w:rPr>
        <w:t>,</w:t>
      </w:r>
      <w:r w:rsidR="0081047B">
        <w:rPr>
          <w:rFonts w:ascii="Arial" w:hAnsi="Arial" w:cs="Arial"/>
          <w:sz w:val="24"/>
          <w:szCs w:val="24"/>
        </w:rPr>
        <w:t xml:space="preserve"> Eleonora Rimolo,</w:t>
      </w:r>
      <w:r w:rsidR="0059262C">
        <w:rPr>
          <w:rFonts w:ascii="Arial" w:hAnsi="Arial" w:cs="Arial"/>
          <w:sz w:val="24"/>
          <w:szCs w:val="24"/>
        </w:rPr>
        <w:t xml:space="preserve"> Alessandro Di Napoli,</w:t>
      </w:r>
      <w:r w:rsidR="00D97AE6">
        <w:rPr>
          <w:rFonts w:ascii="Arial" w:hAnsi="Arial" w:cs="Arial"/>
          <w:sz w:val="24"/>
          <w:szCs w:val="24"/>
        </w:rPr>
        <w:t xml:space="preserve"> </w:t>
      </w:r>
      <w:r w:rsidR="009C3291">
        <w:rPr>
          <w:rFonts w:ascii="Arial" w:hAnsi="Arial" w:cs="Arial"/>
          <w:sz w:val="24"/>
          <w:szCs w:val="24"/>
        </w:rPr>
        <w:t xml:space="preserve">Gennaro Iannarone, </w:t>
      </w:r>
      <w:r w:rsidR="00D97AE6">
        <w:rPr>
          <w:rFonts w:ascii="Arial" w:hAnsi="Arial" w:cs="Arial"/>
          <w:sz w:val="24"/>
          <w:szCs w:val="24"/>
        </w:rPr>
        <w:t>Carmina Esposito</w:t>
      </w:r>
      <w:r w:rsidR="006E4E0B">
        <w:rPr>
          <w:rFonts w:ascii="Arial" w:hAnsi="Arial" w:cs="Arial"/>
          <w:sz w:val="24"/>
          <w:szCs w:val="24"/>
        </w:rPr>
        <w:t xml:space="preserve"> e dalle</w:t>
      </w:r>
      <w:r w:rsidR="00A069D1" w:rsidRPr="009A6D79">
        <w:rPr>
          <w:rFonts w:ascii="Arial" w:hAnsi="Arial" w:cs="Arial"/>
          <w:sz w:val="24"/>
          <w:szCs w:val="24"/>
        </w:rPr>
        <w:t xml:space="preserve"> g</w:t>
      </w:r>
      <w:r w:rsidR="006E4E0B">
        <w:rPr>
          <w:rFonts w:ascii="Arial" w:hAnsi="Arial" w:cs="Arial"/>
          <w:sz w:val="24"/>
          <w:szCs w:val="24"/>
        </w:rPr>
        <w:t>iornaliste</w:t>
      </w:r>
      <w:r w:rsidR="00A069D1" w:rsidRPr="009A6D79">
        <w:rPr>
          <w:rFonts w:ascii="Arial" w:hAnsi="Arial" w:cs="Arial"/>
          <w:sz w:val="24"/>
          <w:szCs w:val="24"/>
        </w:rPr>
        <w:t xml:space="preserve"> Floriana Gue</w:t>
      </w:r>
      <w:r w:rsidR="009726F6" w:rsidRPr="009A6D79">
        <w:rPr>
          <w:rFonts w:ascii="Arial" w:hAnsi="Arial" w:cs="Arial"/>
          <w:sz w:val="24"/>
          <w:szCs w:val="24"/>
        </w:rPr>
        <w:t>rriero</w:t>
      </w:r>
      <w:r w:rsidR="006E4E0B">
        <w:rPr>
          <w:rFonts w:ascii="Arial" w:hAnsi="Arial" w:cs="Arial"/>
          <w:sz w:val="24"/>
          <w:szCs w:val="24"/>
        </w:rPr>
        <w:t xml:space="preserve"> e Flavia Balsamo</w:t>
      </w:r>
      <w:r w:rsidR="00A069D1" w:rsidRPr="009A6D79">
        <w:rPr>
          <w:rFonts w:ascii="Arial" w:hAnsi="Arial" w:cs="Arial"/>
          <w:sz w:val="24"/>
          <w:szCs w:val="24"/>
        </w:rPr>
        <w:t>.</w:t>
      </w:r>
      <w:r w:rsidR="007F6B1E" w:rsidRPr="009A6D79">
        <w:rPr>
          <w:rFonts w:ascii="Arial" w:hAnsi="Arial" w:cs="Arial"/>
          <w:sz w:val="24"/>
          <w:szCs w:val="24"/>
        </w:rPr>
        <w:t xml:space="preserve"> Sarà stilata una rosa d</w:t>
      </w:r>
      <w:r w:rsidR="00FB7C59">
        <w:rPr>
          <w:rFonts w:ascii="Arial" w:hAnsi="Arial" w:cs="Arial"/>
          <w:sz w:val="24"/>
          <w:szCs w:val="24"/>
        </w:rPr>
        <w:t xml:space="preserve">i sei finalisti per </w:t>
      </w:r>
      <w:r>
        <w:rPr>
          <w:rFonts w:ascii="Arial" w:hAnsi="Arial" w:cs="Arial"/>
          <w:sz w:val="24"/>
          <w:szCs w:val="24"/>
        </w:rPr>
        <w:t>le sezioni A e B</w:t>
      </w:r>
      <w:r w:rsidR="007F6B1E" w:rsidRPr="009A6D79">
        <w:rPr>
          <w:rFonts w:ascii="Arial" w:hAnsi="Arial" w:cs="Arial"/>
          <w:sz w:val="24"/>
          <w:szCs w:val="24"/>
        </w:rPr>
        <w:t>. I primi tre classificati saranno resi noti nel corso della serata</w:t>
      </w:r>
      <w:r w:rsidR="00A069D1" w:rsidRPr="009A6D79">
        <w:rPr>
          <w:rFonts w:ascii="Arial" w:hAnsi="Arial" w:cs="Arial"/>
          <w:sz w:val="24"/>
          <w:szCs w:val="24"/>
        </w:rPr>
        <w:t xml:space="preserve"> d</w:t>
      </w:r>
      <w:r w:rsidR="007F6B1E" w:rsidRPr="009A6D79">
        <w:rPr>
          <w:rFonts w:ascii="Arial" w:hAnsi="Arial" w:cs="Arial"/>
          <w:sz w:val="24"/>
          <w:szCs w:val="24"/>
        </w:rPr>
        <w:t>i Premiazione.</w:t>
      </w:r>
      <w:r w:rsidR="00B302F0" w:rsidRPr="009A6D79">
        <w:rPr>
          <w:rFonts w:ascii="Arial" w:hAnsi="Arial" w:cs="Arial"/>
          <w:sz w:val="24"/>
          <w:szCs w:val="24"/>
        </w:rPr>
        <w:t xml:space="preserve"> I tre non rientranti nei primi posti saranno automaticamente classificati al quarto posto.</w:t>
      </w:r>
      <w:r w:rsidR="007F6B1E" w:rsidRPr="009A6D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 la sezione C saranno</w:t>
      </w:r>
      <w:r w:rsidR="00CB797C">
        <w:rPr>
          <w:rFonts w:ascii="Arial" w:hAnsi="Arial" w:cs="Arial"/>
          <w:sz w:val="24"/>
          <w:szCs w:val="24"/>
        </w:rPr>
        <w:t xml:space="preserve"> designati esclusivamente i primi tre premi. </w:t>
      </w:r>
      <w:r w:rsidR="007F6B1E" w:rsidRPr="009A6D79">
        <w:rPr>
          <w:rFonts w:ascii="Arial" w:hAnsi="Arial" w:cs="Arial"/>
          <w:sz w:val="24"/>
          <w:szCs w:val="24"/>
        </w:rPr>
        <w:t>La</w:t>
      </w:r>
      <w:r w:rsidR="00B302F0" w:rsidRPr="009A6D79">
        <w:rPr>
          <w:rFonts w:ascii="Arial" w:hAnsi="Arial" w:cs="Arial"/>
          <w:sz w:val="24"/>
          <w:szCs w:val="24"/>
        </w:rPr>
        <w:t xml:space="preserve"> Cerimonia di</w:t>
      </w:r>
      <w:r w:rsidR="007F6B1E" w:rsidRPr="009A6D79">
        <w:rPr>
          <w:rFonts w:ascii="Arial" w:hAnsi="Arial" w:cs="Arial"/>
          <w:sz w:val="24"/>
          <w:szCs w:val="24"/>
        </w:rPr>
        <w:t xml:space="preserve"> </w:t>
      </w:r>
      <w:r w:rsidR="00B302F0" w:rsidRPr="009A6D79">
        <w:rPr>
          <w:rFonts w:ascii="Arial" w:hAnsi="Arial" w:cs="Arial"/>
          <w:sz w:val="24"/>
          <w:szCs w:val="24"/>
        </w:rPr>
        <w:t>Premiazione</w:t>
      </w:r>
      <w:r w:rsidR="008F5DCC">
        <w:rPr>
          <w:rFonts w:ascii="Arial" w:hAnsi="Arial" w:cs="Arial"/>
          <w:sz w:val="24"/>
          <w:szCs w:val="24"/>
        </w:rPr>
        <w:t xml:space="preserve"> si terrà</w:t>
      </w:r>
      <w:r w:rsidR="00744CAA" w:rsidRPr="009A6D79">
        <w:rPr>
          <w:rFonts w:ascii="Arial" w:hAnsi="Arial" w:cs="Arial"/>
          <w:sz w:val="24"/>
          <w:szCs w:val="24"/>
        </w:rPr>
        <w:t xml:space="preserve"> </w:t>
      </w:r>
      <w:r w:rsidR="008F5DCC">
        <w:rPr>
          <w:rFonts w:ascii="Arial" w:hAnsi="Arial" w:cs="Arial"/>
          <w:sz w:val="24"/>
          <w:szCs w:val="24"/>
        </w:rPr>
        <w:t xml:space="preserve">sabato 28 </w:t>
      </w:r>
      <w:r w:rsidR="0078128B">
        <w:rPr>
          <w:rFonts w:ascii="Arial" w:hAnsi="Arial" w:cs="Arial"/>
          <w:sz w:val="24"/>
          <w:szCs w:val="24"/>
        </w:rPr>
        <w:t>settembre</w:t>
      </w:r>
      <w:r w:rsidR="008F5DCC">
        <w:rPr>
          <w:rFonts w:ascii="Arial" w:hAnsi="Arial" w:cs="Arial"/>
          <w:sz w:val="24"/>
          <w:szCs w:val="24"/>
        </w:rPr>
        <w:t xml:space="preserve"> 2019. In caso di imprevisti, la nuova data</w:t>
      </w:r>
      <w:r w:rsidR="007F6B1E" w:rsidRPr="009A6D79">
        <w:rPr>
          <w:rFonts w:ascii="Arial" w:hAnsi="Arial" w:cs="Arial"/>
          <w:sz w:val="24"/>
          <w:szCs w:val="24"/>
        </w:rPr>
        <w:t xml:space="preserve"> s</w:t>
      </w:r>
      <w:r w:rsidR="00A069D1" w:rsidRPr="009A6D79">
        <w:rPr>
          <w:rFonts w:ascii="Arial" w:hAnsi="Arial" w:cs="Arial"/>
          <w:sz w:val="24"/>
          <w:szCs w:val="24"/>
        </w:rPr>
        <w:t>arà</w:t>
      </w:r>
      <w:r w:rsidR="00455D83">
        <w:rPr>
          <w:rFonts w:ascii="Arial" w:hAnsi="Arial" w:cs="Arial"/>
          <w:sz w:val="24"/>
          <w:szCs w:val="24"/>
        </w:rPr>
        <w:t xml:space="preserve"> comunicata agli interessati</w:t>
      </w:r>
      <w:r w:rsidR="007F6B1E" w:rsidRPr="009A6D79">
        <w:rPr>
          <w:rFonts w:ascii="Arial" w:hAnsi="Arial" w:cs="Arial"/>
          <w:sz w:val="24"/>
          <w:szCs w:val="24"/>
        </w:rPr>
        <w:t xml:space="preserve"> in</w:t>
      </w:r>
      <w:r w:rsidR="00744CAA" w:rsidRPr="009A6D79">
        <w:rPr>
          <w:rFonts w:ascii="Arial" w:hAnsi="Arial" w:cs="Arial"/>
          <w:sz w:val="24"/>
          <w:szCs w:val="24"/>
        </w:rPr>
        <w:t xml:space="preserve"> tempo utile.</w:t>
      </w:r>
      <w:r w:rsidR="007F6B1E" w:rsidRPr="009A6D79">
        <w:rPr>
          <w:rFonts w:ascii="Arial" w:hAnsi="Arial" w:cs="Arial"/>
          <w:sz w:val="24"/>
          <w:szCs w:val="24"/>
        </w:rPr>
        <w:t xml:space="preserve"> </w:t>
      </w:r>
      <w:r w:rsidR="00B302F0" w:rsidRPr="009A6D79">
        <w:rPr>
          <w:rFonts w:ascii="Arial" w:hAnsi="Arial" w:cs="Arial"/>
          <w:sz w:val="24"/>
          <w:szCs w:val="24"/>
        </w:rPr>
        <w:t xml:space="preserve">Avrà </w:t>
      </w:r>
      <w:r w:rsidR="00744CAA" w:rsidRPr="009A6D79">
        <w:rPr>
          <w:rFonts w:ascii="Arial" w:hAnsi="Arial" w:cs="Arial"/>
          <w:sz w:val="24"/>
          <w:szCs w:val="24"/>
        </w:rPr>
        <w:t>luogo presso la Sala Consiliare del Comune di Conza della Campania. Per ogni controversia è competente il Foro di Avellino.</w:t>
      </w:r>
    </w:p>
    <w:p w:rsidR="00744CAA" w:rsidRPr="009A6D79" w:rsidRDefault="00744CAA" w:rsidP="009A6D79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97AE6" w:rsidRDefault="005C36D4" w:rsidP="009A6D79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D97AE6">
        <w:rPr>
          <w:rFonts w:ascii="Arial" w:hAnsi="Arial" w:cs="Arial"/>
          <w:b/>
          <w:sz w:val="24"/>
          <w:szCs w:val="24"/>
        </w:rPr>
        <w:t>.</w:t>
      </w:r>
      <w:r w:rsidR="0078128B">
        <w:rPr>
          <w:rFonts w:ascii="Arial" w:hAnsi="Arial" w:cs="Arial"/>
          <w:sz w:val="24"/>
          <w:szCs w:val="24"/>
        </w:rPr>
        <w:t xml:space="preserve"> Per la sezione A</w:t>
      </w:r>
      <w:r w:rsidR="00D97AE6">
        <w:rPr>
          <w:rFonts w:ascii="Arial" w:hAnsi="Arial" w:cs="Arial"/>
          <w:sz w:val="24"/>
          <w:szCs w:val="24"/>
        </w:rPr>
        <w:t xml:space="preserve"> i premi in palio consistono in:</w:t>
      </w:r>
    </w:p>
    <w:p w:rsidR="009579D3" w:rsidRDefault="00D97AE6" w:rsidP="009A6D79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- 1° classificato: </w:t>
      </w:r>
      <w:r w:rsidR="008F5DCC">
        <w:rPr>
          <w:rFonts w:ascii="Arial" w:hAnsi="Arial" w:cs="Arial"/>
          <w:sz w:val="24"/>
          <w:szCs w:val="24"/>
        </w:rPr>
        <w:t>assegno bancario di €10</w:t>
      </w:r>
      <w:r w:rsidR="0078128B">
        <w:rPr>
          <w:rFonts w:ascii="Arial" w:hAnsi="Arial" w:cs="Arial"/>
          <w:sz w:val="24"/>
          <w:szCs w:val="24"/>
        </w:rPr>
        <w:t>0</w:t>
      </w:r>
      <w:r w:rsidR="009579D3">
        <w:rPr>
          <w:rFonts w:ascii="Arial" w:hAnsi="Arial" w:cs="Arial"/>
          <w:sz w:val="24"/>
          <w:szCs w:val="24"/>
        </w:rPr>
        <w:t xml:space="preserve">0,00; targa personalizzata; diploma con giudizio di merito. </w:t>
      </w:r>
      <w:r w:rsidR="00744CAA" w:rsidRPr="009A6D79">
        <w:rPr>
          <w:rFonts w:ascii="Arial" w:hAnsi="Arial" w:cs="Arial"/>
          <w:sz w:val="24"/>
          <w:szCs w:val="24"/>
        </w:rPr>
        <w:t xml:space="preserve"> </w:t>
      </w:r>
    </w:p>
    <w:p w:rsidR="009579D3" w:rsidRDefault="000676F9" w:rsidP="009A6D79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- 2° </w:t>
      </w:r>
      <w:r w:rsidR="00EF4D23">
        <w:rPr>
          <w:rFonts w:ascii="Arial" w:hAnsi="Arial" w:cs="Arial"/>
          <w:sz w:val="24"/>
          <w:szCs w:val="24"/>
        </w:rPr>
        <w:t xml:space="preserve">classificato: intervista presso </w:t>
      </w:r>
      <w:r>
        <w:rPr>
          <w:rFonts w:ascii="Arial" w:hAnsi="Arial" w:cs="Arial"/>
          <w:sz w:val="24"/>
          <w:szCs w:val="24"/>
        </w:rPr>
        <w:t>Radio</w:t>
      </w:r>
      <w:r w:rsidR="00EF4D23">
        <w:rPr>
          <w:rFonts w:ascii="Arial" w:hAnsi="Arial" w:cs="Arial"/>
          <w:sz w:val="24"/>
          <w:szCs w:val="24"/>
        </w:rPr>
        <w:t>Conza 8.0</w:t>
      </w:r>
      <w:r w:rsidR="00F971FD">
        <w:rPr>
          <w:rFonts w:ascii="Arial" w:hAnsi="Arial" w:cs="Arial"/>
          <w:sz w:val="24"/>
          <w:szCs w:val="24"/>
        </w:rPr>
        <w:t xml:space="preserve">; </w:t>
      </w:r>
      <w:r w:rsidR="009579D3">
        <w:rPr>
          <w:rFonts w:ascii="Arial" w:hAnsi="Arial" w:cs="Arial"/>
          <w:sz w:val="24"/>
          <w:szCs w:val="24"/>
        </w:rPr>
        <w:t>targa personalizzata;</w:t>
      </w:r>
      <w:r>
        <w:rPr>
          <w:rFonts w:ascii="Arial" w:hAnsi="Arial" w:cs="Arial"/>
          <w:sz w:val="24"/>
          <w:szCs w:val="24"/>
        </w:rPr>
        <w:t xml:space="preserve"> diploma con giudizio di merito.</w:t>
      </w:r>
    </w:p>
    <w:p w:rsidR="00655D8D" w:rsidRDefault="009579D3" w:rsidP="009A6D79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- 3° classificato: artistico cadeau; targa personalizzata; diploma con giudizio di merito</w:t>
      </w:r>
      <w:r w:rsidR="00655D8D">
        <w:rPr>
          <w:rFonts w:ascii="Arial" w:hAnsi="Arial" w:cs="Arial"/>
          <w:sz w:val="24"/>
          <w:szCs w:val="24"/>
        </w:rPr>
        <w:t>.</w:t>
      </w:r>
    </w:p>
    <w:p w:rsidR="00655D8D" w:rsidRDefault="00655D8D" w:rsidP="009A6D79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- 4° classificati: specchio ar</w:t>
      </w:r>
      <w:r w:rsidR="00F971FD">
        <w:rPr>
          <w:rFonts w:ascii="Arial" w:hAnsi="Arial" w:cs="Arial"/>
          <w:sz w:val="24"/>
          <w:szCs w:val="24"/>
        </w:rPr>
        <w:t>tistico personalizzato; diploma con giudizio di merito.</w:t>
      </w:r>
    </w:p>
    <w:p w:rsidR="00655D8D" w:rsidRDefault="009466EC" w:rsidP="009A6D79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Premi Speciali </w:t>
      </w:r>
      <w:r w:rsidR="00A62D1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ntitolati ad illustri Letterati: </w:t>
      </w:r>
      <w:r w:rsidR="00655D8D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>daglia personalizzata; attestato</w:t>
      </w:r>
      <w:r w:rsidR="00655D8D">
        <w:rPr>
          <w:rFonts w:ascii="Arial" w:hAnsi="Arial" w:cs="Arial"/>
          <w:sz w:val="24"/>
          <w:szCs w:val="24"/>
        </w:rPr>
        <w:t xml:space="preserve"> con giudizio di merito.</w:t>
      </w:r>
    </w:p>
    <w:p w:rsidR="00655D8D" w:rsidRDefault="00655D8D" w:rsidP="009A6D79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Menzioni d’onore: attestato con giudizio di merito; volumi e riviste.</w:t>
      </w:r>
    </w:p>
    <w:p w:rsidR="009579D3" w:rsidRDefault="009579D3" w:rsidP="009A6D79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8128B" w:rsidRDefault="0078128B" w:rsidP="0078128B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 xml:space="preserve"> Per la sezione </w:t>
      </w:r>
      <w:r w:rsidR="0059262C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i premi in palio consistono in:</w:t>
      </w:r>
    </w:p>
    <w:p w:rsidR="0078128B" w:rsidRDefault="0078128B" w:rsidP="0078128B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- 1° classificato: </w:t>
      </w:r>
      <w:r w:rsidR="009466EC">
        <w:rPr>
          <w:rFonts w:ascii="Arial" w:hAnsi="Arial" w:cs="Arial"/>
          <w:sz w:val="24"/>
          <w:szCs w:val="24"/>
        </w:rPr>
        <w:t>assegno bancario di €5</w:t>
      </w:r>
      <w:r w:rsidR="008617D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0,00; targa personalizzata; diploma con giudizio di merito. </w:t>
      </w:r>
      <w:r w:rsidRPr="009A6D79">
        <w:rPr>
          <w:rFonts w:ascii="Arial" w:hAnsi="Arial" w:cs="Arial"/>
          <w:sz w:val="24"/>
          <w:szCs w:val="24"/>
        </w:rPr>
        <w:t xml:space="preserve"> </w:t>
      </w:r>
    </w:p>
    <w:p w:rsidR="0078128B" w:rsidRDefault="0078128B" w:rsidP="0078128B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- 2° classificato:</w:t>
      </w:r>
      <w:r w:rsidR="000676F9">
        <w:rPr>
          <w:rFonts w:ascii="Arial" w:hAnsi="Arial" w:cs="Arial"/>
          <w:sz w:val="24"/>
          <w:szCs w:val="24"/>
        </w:rPr>
        <w:t xml:space="preserve"> pubblicazione testi sulla </w:t>
      </w:r>
      <w:r w:rsidR="00BD39C8">
        <w:rPr>
          <w:rFonts w:ascii="Arial" w:hAnsi="Arial" w:cs="Arial"/>
          <w:sz w:val="24"/>
          <w:szCs w:val="24"/>
        </w:rPr>
        <w:t xml:space="preserve">prestigiosa </w:t>
      </w:r>
      <w:r w:rsidR="000676F9">
        <w:rPr>
          <w:rFonts w:ascii="Arial" w:hAnsi="Arial" w:cs="Arial"/>
          <w:sz w:val="24"/>
          <w:szCs w:val="24"/>
        </w:rPr>
        <w:t>rivista online “Atelier”</w:t>
      </w:r>
      <w:r>
        <w:rPr>
          <w:rFonts w:ascii="Arial" w:hAnsi="Arial" w:cs="Arial"/>
          <w:sz w:val="24"/>
          <w:szCs w:val="24"/>
        </w:rPr>
        <w:t>; targa personalizzata; diploma con giudizio di merito.</w:t>
      </w:r>
    </w:p>
    <w:p w:rsidR="0078128B" w:rsidRDefault="0078128B" w:rsidP="0078128B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- 3° classificato: artistico cadeau; targa personalizzata; diploma con giudizio di merito.</w:t>
      </w:r>
    </w:p>
    <w:p w:rsidR="0078128B" w:rsidRDefault="0078128B" w:rsidP="0078128B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- 4° classificati: specchio artistico personalizzato; diploma con giudizio di merito.</w:t>
      </w:r>
    </w:p>
    <w:p w:rsidR="0078128B" w:rsidRDefault="0078128B" w:rsidP="0078128B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466EC">
        <w:rPr>
          <w:rFonts w:ascii="Arial" w:hAnsi="Arial" w:cs="Arial"/>
          <w:sz w:val="24"/>
          <w:szCs w:val="24"/>
        </w:rPr>
        <w:t>Premi Speciali intitolati ad illustri Letterati:</w:t>
      </w:r>
      <w:r>
        <w:rPr>
          <w:rFonts w:ascii="Arial" w:hAnsi="Arial" w:cs="Arial"/>
          <w:sz w:val="24"/>
          <w:szCs w:val="24"/>
        </w:rPr>
        <w:t xml:space="preserve"> medaglia personalizzata; attestato con giudizio di merito.</w:t>
      </w:r>
    </w:p>
    <w:p w:rsidR="0078128B" w:rsidRDefault="0078128B" w:rsidP="0078128B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Menzioni d’onore: attestato con giudizio di merito; volumi e riviste.</w:t>
      </w:r>
    </w:p>
    <w:p w:rsidR="0078128B" w:rsidRDefault="0078128B" w:rsidP="009A6D79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55D8D" w:rsidRDefault="0078128B" w:rsidP="009A6D79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655D8D">
        <w:rPr>
          <w:rFonts w:ascii="Arial" w:hAnsi="Arial" w:cs="Arial"/>
          <w:b/>
          <w:sz w:val="24"/>
          <w:szCs w:val="24"/>
        </w:rPr>
        <w:t>.</w:t>
      </w:r>
      <w:r w:rsidR="00655D8D">
        <w:rPr>
          <w:rFonts w:ascii="Arial" w:hAnsi="Arial" w:cs="Arial"/>
          <w:sz w:val="24"/>
          <w:szCs w:val="24"/>
        </w:rPr>
        <w:t xml:space="preserve"> Per la sezione C i premi </w:t>
      </w:r>
      <w:r w:rsidR="00D36181">
        <w:rPr>
          <w:rFonts w:ascii="Arial" w:hAnsi="Arial" w:cs="Arial"/>
          <w:sz w:val="24"/>
          <w:szCs w:val="24"/>
        </w:rPr>
        <w:t xml:space="preserve">in palio </w:t>
      </w:r>
      <w:r w:rsidR="00655D8D">
        <w:rPr>
          <w:rFonts w:ascii="Arial" w:hAnsi="Arial" w:cs="Arial"/>
          <w:sz w:val="24"/>
          <w:szCs w:val="24"/>
        </w:rPr>
        <w:t>consistono in:</w:t>
      </w:r>
    </w:p>
    <w:p w:rsidR="008617D0" w:rsidRPr="008617D0" w:rsidRDefault="008617D0" w:rsidP="008617D0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617D0">
        <w:rPr>
          <w:rFonts w:ascii="Arial" w:hAnsi="Arial" w:cs="Arial"/>
          <w:sz w:val="24"/>
          <w:szCs w:val="24"/>
        </w:rPr>
        <w:t>- 1° classificato: asseg</w:t>
      </w:r>
      <w:r w:rsidR="006A1767">
        <w:rPr>
          <w:rFonts w:ascii="Arial" w:hAnsi="Arial" w:cs="Arial"/>
          <w:sz w:val="24"/>
          <w:szCs w:val="24"/>
        </w:rPr>
        <w:t>no bancario di €3</w:t>
      </w:r>
      <w:r w:rsidRPr="008617D0">
        <w:rPr>
          <w:rFonts w:ascii="Arial" w:hAnsi="Arial" w:cs="Arial"/>
          <w:sz w:val="24"/>
          <w:szCs w:val="24"/>
        </w:rPr>
        <w:t xml:space="preserve">00,00; targa personalizzata; diploma con giudizio di merito.  </w:t>
      </w:r>
    </w:p>
    <w:p w:rsidR="008617D0" w:rsidRPr="008617D0" w:rsidRDefault="008617D0" w:rsidP="008617D0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617D0">
        <w:rPr>
          <w:rFonts w:ascii="Arial" w:hAnsi="Arial" w:cs="Arial"/>
          <w:sz w:val="24"/>
          <w:szCs w:val="24"/>
        </w:rPr>
        <w:t xml:space="preserve">- 2° classificato: </w:t>
      </w:r>
      <w:r w:rsidR="000676F9" w:rsidRPr="000676F9">
        <w:rPr>
          <w:rFonts w:ascii="Arial" w:hAnsi="Arial" w:cs="Arial"/>
          <w:sz w:val="24"/>
          <w:szCs w:val="24"/>
        </w:rPr>
        <w:t>intervista presso RadioConza 8.0</w:t>
      </w:r>
      <w:r w:rsidRPr="008617D0">
        <w:rPr>
          <w:rFonts w:ascii="Arial" w:hAnsi="Arial" w:cs="Arial"/>
          <w:sz w:val="24"/>
          <w:szCs w:val="24"/>
        </w:rPr>
        <w:t>; targa personalizzata; diploma con giudizio di merito.</w:t>
      </w:r>
    </w:p>
    <w:p w:rsidR="008617D0" w:rsidRPr="00655D8D" w:rsidRDefault="008617D0" w:rsidP="008617D0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617D0">
        <w:rPr>
          <w:rFonts w:ascii="Arial" w:hAnsi="Arial" w:cs="Arial"/>
          <w:sz w:val="24"/>
          <w:szCs w:val="24"/>
        </w:rPr>
        <w:t>- 3° classificato: artistico cadeau; targa personalizzata; diploma con giudizio di merito.</w:t>
      </w:r>
    </w:p>
    <w:p w:rsidR="00655D8D" w:rsidRDefault="008617D0" w:rsidP="00655D8D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A1767">
        <w:rPr>
          <w:rFonts w:ascii="Arial" w:hAnsi="Arial" w:cs="Arial"/>
          <w:sz w:val="24"/>
          <w:szCs w:val="24"/>
        </w:rPr>
        <w:t>Premi Speciali intitolati ad illustri Letterati:</w:t>
      </w:r>
      <w:r w:rsidR="00A32EF5">
        <w:rPr>
          <w:rFonts w:ascii="Arial" w:hAnsi="Arial" w:cs="Arial"/>
          <w:sz w:val="24"/>
          <w:szCs w:val="24"/>
        </w:rPr>
        <w:t xml:space="preserve"> medaglia personalizzata; attestato con giudizio di merito.</w:t>
      </w:r>
    </w:p>
    <w:p w:rsidR="008617D0" w:rsidRDefault="008617D0" w:rsidP="00655D8D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Menzione d’onore: </w:t>
      </w:r>
      <w:r w:rsidRPr="008617D0">
        <w:rPr>
          <w:rFonts w:ascii="Arial" w:hAnsi="Arial" w:cs="Arial"/>
          <w:sz w:val="24"/>
          <w:szCs w:val="24"/>
        </w:rPr>
        <w:t>attestato con giudizio di merito; volumi e riviste.</w:t>
      </w:r>
    </w:p>
    <w:p w:rsidR="00655D8D" w:rsidRPr="00655D8D" w:rsidRDefault="00655D8D" w:rsidP="009A6D79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2EF5" w:rsidRDefault="0078128B" w:rsidP="009A6D79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="00A32EF5" w:rsidRPr="00A32EF5">
        <w:rPr>
          <w:rFonts w:ascii="Arial" w:hAnsi="Arial" w:cs="Arial"/>
          <w:b/>
          <w:sz w:val="24"/>
          <w:szCs w:val="24"/>
        </w:rPr>
        <w:t>.</w:t>
      </w:r>
      <w:r w:rsidR="00A32EF5">
        <w:rPr>
          <w:rFonts w:ascii="Arial" w:hAnsi="Arial" w:cs="Arial"/>
          <w:sz w:val="24"/>
          <w:szCs w:val="24"/>
        </w:rPr>
        <w:t xml:space="preserve"> </w:t>
      </w:r>
      <w:r w:rsidR="00FB0C6A">
        <w:rPr>
          <w:rFonts w:ascii="Arial" w:hAnsi="Arial" w:cs="Arial"/>
          <w:sz w:val="24"/>
          <w:szCs w:val="24"/>
        </w:rPr>
        <w:t>L’O</w:t>
      </w:r>
      <w:r w:rsidR="003B4B8E" w:rsidRPr="009A6D79">
        <w:rPr>
          <w:rFonts w:ascii="Arial" w:hAnsi="Arial" w:cs="Arial"/>
          <w:sz w:val="24"/>
          <w:szCs w:val="24"/>
        </w:rPr>
        <w:t xml:space="preserve">rganizzazione del Premio </w:t>
      </w:r>
      <w:r w:rsidR="00FB0C6A">
        <w:rPr>
          <w:rFonts w:ascii="Arial" w:hAnsi="Arial" w:cs="Arial"/>
          <w:sz w:val="24"/>
          <w:szCs w:val="24"/>
        </w:rPr>
        <w:t xml:space="preserve">conferisce ulteriori </w:t>
      </w:r>
      <w:r w:rsidR="003B4B8E" w:rsidRPr="009A6D79">
        <w:rPr>
          <w:rFonts w:ascii="Arial" w:hAnsi="Arial" w:cs="Arial"/>
          <w:sz w:val="24"/>
          <w:szCs w:val="24"/>
        </w:rPr>
        <w:t>assegnazioni di p</w:t>
      </w:r>
      <w:r w:rsidR="00FB0C6A">
        <w:rPr>
          <w:rFonts w:ascii="Arial" w:hAnsi="Arial" w:cs="Arial"/>
          <w:sz w:val="24"/>
          <w:szCs w:val="24"/>
        </w:rPr>
        <w:t>articolare riguardo a quelle personalità che si sono distinte</w:t>
      </w:r>
      <w:r w:rsidR="003B4B8E" w:rsidRPr="009A6D79">
        <w:rPr>
          <w:rFonts w:ascii="Arial" w:hAnsi="Arial" w:cs="Arial"/>
          <w:sz w:val="24"/>
          <w:szCs w:val="24"/>
        </w:rPr>
        <w:t xml:space="preserve"> </w:t>
      </w:r>
      <w:r w:rsidR="00FB0C6A">
        <w:rPr>
          <w:rFonts w:ascii="Arial" w:hAnsi="Arial" w:cs="Arial"/>
          <w:sz w:val="24"/>
          <w:szCs w:val="24"/>
        </w:rPr>
        <w:t xml:space="preserve">non soltanto </w:t>
      </w:r>
      <w:r w:rsidR="003B4B8E" w:rsidRPr="009A6D79">
        <w:rPr>
          <w:rFonts w:ascii="Arial" w:hAnsi="Arial" w:cs="Arial"/>
          <w:sz w:val="24"/>
          <w:szCs w:val="24"/>
        </w:rPr>
        <w:t xml:space="preserve">per </w:t>
      </w:r>
      <w:r w:rsidR="00055AF5">
        <w:rPr>
          <w:rFonts w:ascii="Arial" w:hAnsi="Arial" w:cs="Arial"/>
          <w:sz w:val="24"/>
          <w:szCs w:val="24"/>
        </w:rPr>
        <w:t xml:space="preserve">la </w:t>
      </w:r>
      <w:r w:rsidR="003B4B8E" w:rsidRPr="009A6D79">
        <w:rPr>
          <w:rFonts w:ascii="Arial" w:hAnsi="Arial" w:cs="Arial"/>
          <w:sz w:val="24"/>
          <w:szCs w:val="24"/>
        </w:rPr>
        <w:t>dedizione a</w:t>
      </w:r>
      <w:r w:rsidR="00FB0C6A">
        <w:rPr>
          <w:rFonts w:ascii="Arial" w:hAnsi="Arial" w:cs="Arial"/>
          <w:sz w:val="24"/>
          <w:szCs w:val="24"/>
        </w:rPr>
        <w:t xml:space="preserve">ll’arte </w:t>
      </w:r>
      <w:r w:rsidR="00055AF5">
        <w:rPr>
          <w:rFonts w:ascii="Arial" w:hAnsi="Arial" w:cs="Arial"/>
          <w:sz w:val="24"/>
          <w:szCs w:val="24"/>
        </w:rPr>
        <w:t>letteraria</w:t>
      </w:r>
      <w:r w:rsidR="00FB0C6A">
        <w:rPr>
          <w:rFonts w:ascii="Arial" w:hAnsi="Arial" w:cs="Arial"/>
          <w:sz w:val="24"/>
          <w:szCs w:val="24"/>
        </w:rPr>
        <w:t>, ma anche in ambiti artistici</w:t>
      </w:r>
      <w:r w:rsidR="00055AF5">
        <w:rPr>
          <w:rFonts w:ascii="Arial" w:hAnsi="Arial" w:cs="Arial"/>
          <w:sz w:val="24"/>
          <w:szCs w:val="24"/>
        </w:rPr>
        <w:t>, scientifici</w:t>
      </w:r>
      <w:r w:rsidR="00FB0C6A">
        <w:rPr>
          <w:rFonts w:ascii="Arial" w:hAnsi="Arial" w:cs="Arial"/>
          <w:sz w:val="24"/>
          <w:szCs w:val="24"/>
        </w:rPr>
        <w:t xml:space="preserve"> e sociali di rilevanza</w:t>
      </w:r>
      <w:r w:rsidR="003B4B8E" w:rsidRPr="009A6D79">
        <w:rPr>
          <w:rFonts w:ascii="Arial" w:hAnsi="Arial" w:cs="Arial"/>
          <w:sz w:val="24"/>
          <w:szCs w:val="24"/>
        </w:rPr>
        <w:t>: LAURO D’ORO, LAURO D’ARGENTO, LAURO DI BRONZO. Sotto il contrassegno del celebre motto di Cicerone “HONOS ALIT ARTES” i premiati si aggiudicheranno una simbolica coroncina di alloro, accompagnata da una raffinata pe</w:t>
      </w:r>
      <w:r w:rsidR="006A1767">
        <w:rPr>
          <w:rFonts w:ascii="Arial" w:hAnsi="Arial" w:cs="Arial"/>
          <w:sz w:val="24"/>
          <w:szCs w:val="24"/>
        </w:rPr>
        <w:t xml:space="preserve">rgamena con Giudizio di Merito. </w:t>
      </w:r>
      <w:r w:rsidR="000C2136">
        <w:rPr>
          <w:rFonts w:ascii="Arial" w:hAnsi="Arial" w:cs="Arial"/>
          <w:sz w:val="24"/>
          <w:szCs w:val="24"/>
        </w:rPr>
        <w:t>Sarà inoltre consegnato un prestigioso premio alla Cultura.</w:t>
      </w:r>
    </w:p>
    <w:p w:rsidR="00A32EF5" w:rsidRDefault="00A32EF5" w:rsidP="009A6D79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44CAA" w:rsidRPr="009A6D79" w:rsidRDefault="0078128B" w:rsidP="009A6D79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="00A32EF5" w:rsidRPr="00A32EF5">
        <w:rPr>
          <w:rFonts w:ascii="Arial" w:hAnsi="Arial" w:cs="Arial"/>
          <w:b/>
          <w:sz w:val="24"/>
          <w:szCs w:val="24"/>
        </w:rPr>
        <w:t>.</w:t>
      </w:r>
      <w:r w:rsidR="00A32EF5">
        <w:rPr>
          <w:rFonts w:ascii="Arial" w:hAnsi="Arial" w:cs="Arial"/>
          <w:sz w:val="24"/>
          <w:szCs w:val="24"/>
        </w:rPr>
        <w:t xml:space="preserve"> </w:t>
      </w:r>
      <w:r w:rsidR="00744CAA" w:rsidRPr="009A6D79">
        <w:rPr>
          <w:rFonts w:ascii="Arial" w:hAnsi="Arial" w:cs="Arial"/>
          <w:sz w:val="24"/>
          <w:szCs w:val="24"/>
        </w:rPr>
        <w:t xml:space="preserve">I premi </w:t>
      </w:r>
      <w:r w:rsidR="008617D0">
        <w:rPr>
          <w:rFonts w:ascii="Arial" w:hAnsi="Arial" w:cs="Arial"/>
          <w:sz w:val="24"/>
          <w:szCs w:val="24"/>
        </w:rPr>
        <w:t xml:space="preserve">in denaro </w:t>
      </w:r>
      <w:r w:rsidR="00744CAA" w:rsidRPr="009A6D79">
        <w:rPr>
          <w:rFonts w:ascii="Arial" w:hAnsi="Arial" w:cs="Arial"/>
          <w:sz w:val="24"/>
          <w:szCs w:val="24"/>
        </w:rPr>
        <w:t>dovranno essere ritirati pe</w:t>
      </w:r>
      <w:r w:rsidR="008617D0">
        <w:rPr>
          <w:rFonts w:ascii="Arial" w:hAnsi="Arial" w:cs="Arial"/>
          <w:sz w:val="24"/>
          <w:szCs w:val="24"/>
        </w:rPr>
        <w:t>rsonalmente dagli autori</w:t>
      </w:r>
      <w:r w:rsidR="00A32EF5">
        <w:rPr>
          <w:rFonts w:ascii="Arial" w:hAnsi="Arial" w:cs="Arial"/>
          <w:sz w:val="24"/>
          <w:szCs w:val="24"/>
        </w:rPr>
        <w:t xml:space="preserve">, esclusivamente nella data della Cerimonia di Premiazione, pena la decadenza degli stessi. </w:t>
      </w:r>
      <w:r w:rsidR="00055AF5">
        <w:rPr>
          <w:rFonts w:ascii="Arial" w:hAnsi="Arial" w:cs="Arial"/>
          <w:sz w:val="24"/>
          <w:szCs w:val="24"/>
        </w:rPr>
        <w:t>L'O</w:t>
      </w:r>
      <w:r w:rsidR="00744CAA" w:rsidRPr="009A6D79">
        <w:rPr>
          <w:rFonts w:ascii="Arial" w:hAnsi="Arial" w:cs="Arial"/>
          <w:sz w:val="24"/>
          <w:szCs w:val="24"/>
        </w:rPr>
        <w:t xml:space="preserve">rganizzazione non </w:t>
      </w:r>
      <w:r w:rsidR="00055AF5">
        <w:rPr>
          <w:rFonts w:ascii="Arial" w:hAnsi="Arial" w:cs="Arial"/>
          <w:sz w:val="24"/>
          <w:szCs w:val="24"/>
        </w:rPr>
        <w:t>spedisce i premi non ritirati.</w:t>
      </w:r>
    </w:p>
    <w:p w:rsidR="00744CAA" w:rsidRPr="009A6D79" w:rsidRDefault="00744CAA" w:rsidP="009A6D79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44CAA" w:rsidRPr="009A6D79" w:rsidRDefault="0078128B" w:rsidP="009A6D79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744CAA" w:rsidRPr="00814011">
        <w:rPr>
          <w:rFonts w:ascii="Arial" w:hAnsi="Arial" w:cs="Arial"/>
          <w:b/>
          <w:sz w:val="24"/>
          <w:szCs w:val="24"/>
        </w:rPr>
        <w:t>.</w:t>
      </w:r>
      <w:r w:rsidR="00055AF5">
        <w:rPr>
          <w:rFonts w:ascii="Arial" w:hAnsi="Arial" w:cs="Arial"/>
          <w:sz w:val="24"/>
          <w:szCs w:val="24"/>
        </w:rPr>
        <w:t xml:space="preserve"> L'O</w:t>
      </w:r>
      <w:r w:rsidR="00744CAA" w:rsidRPr="009A6D79">
        <w:rPr>
          <w:rFonts w:ascii="Arial" w:hAnsi="Arial" w:cs="Arial"/>
          <w:sz w:val="24"/>
          <w:szCs w:val="24"/>
        </w:rPr>
        <w:t>rganizzazione</w:t>
      </w:r>
      <w:r w:rsidR="00055EE6">
        <w:rPr>
          <w:rFonts w:ascii="Arial" w:hAnsi="Arial" w:cs="Arial"/>
          <w:sz w:val="24"/>
          <w:szCs w:val="24"/>
        </w:rPr>
        <w:t>, al termine della Cerimonia di Premiazione, offre ospitalità gratuita</w:t>
      </w:r>
      <w:r w:rsidR="00A936FE">
        <w:rPr>
          <w:rFonts w:ascii="Arial" w:hAnsi="Arial" w:cs="Arial"/>
          <w:sz w:val="24"/>
          <w:szCs w:val="24"/>
        </w:rPr>
        <w:t xml:space="preserve"> (pernottamento)</w:t>
      </w:r>
      <w:r w:rsidR="000C2136">
        <w:rPr>
          <w:rFonts w:ascii="Arial" w:hAnsi="Arial" w:cs="Arial"/>
          <w:sz w:val="24"/>
          <w:szCs w:val="24"/>
        </w:rPr>
        <w:t>, nell’ambito del territorio conzano,</w:t>
      </w:r>
      <w:r w:rsidR="00055EE6">
        <w:rPr>
          <w:rFonts w:ascii="Arial" w:hAnsi="Arial" w:cs="Arial"/>
          <w:sz w:val="24"/>
          <w:szCs w:val="24"/>
        </w:rPr>
        <w:t xml:space="preserve"> ai primi c</w:t>
      </w:r>
      <w:r w:rsidR="00942DA7">
        <w:rPr>
          <w:rFonts w:ascii="Arial" w:hAnsi="Arial" w:cs="Arial"/>
          <w:sz w:val="24"/>
          <w:szCs w:val="24"/>
        </w:rPr>
        <w:t xml:space="preserve">lassificati delle sezioni A, </w:t>
      </w:r>
      <w:r w:rsidR="00A936FE">
        <w:rPr>
          <w:rFonts w:ascii="Arial" w:hAnsi="Arial" w:cs="Arial"/>
          <w:sz w:val="24"/>
          <w:szCs w:val="24"/>
        </w:rPr>
        <w:t>B</w:t>
      </w:r>
      <w:r w:rsidR="00942DA7">
        <w:rPr>
          <w:rFonts w:ascii="Arial" w:hAnsi="Arial" w:cs="Arial"/>
          <w:sz w:val="24"/>
          <w:szCs w:val="24"/>
        </w:rPr>
        <w:t xml:space="preserve"> e C</w:t>
      </w:r>
      <w:r w:rsidR="00A936FE">
        <w:rPr>
          <w:rFonts w:ascii="Arial" w:hAnsi="Arial" w:cs="Arial"/>
          <w:sz w:val="24"/>
          <w:szCs w:val="24"/>
        </w:rPr>
        <w:t>.</w:t>
      </w:r>
    </w:p>
    <w:p w:rsidR="00744CAA" w:rsidRPr="009A6D79" w:rsidRDefault="00744CAA" w:rsidP="009A6D79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44CAA" w:rsidRPr="009A6D79" w:rsidRDefault="0078128B" w:rsidP="009A6D79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</w:t>
      </w:r>
      <w:r w:rsidR="00744CAA" w:rsidRPr="00814011">
        <w:rPr>
          <w:rFonts w:ascii="Arial" w:hAnsi="Arial" w:cs="Arial"/>
          <w:b/>
          <w:sz w:val="24"/>
          <w:szCs w:val="24"/>
        </w:rPr>
        <w:t>.</w:t>
      </w:r>
      <w:r w:rsidR="00447367">
        <w:rPr>
          <w:rFonts w:ascii="Arial" w:hAnsi="Arial" w:cs="Arial"/>
          <w:sz w:val="24"/>
          <w:szCs w:val="24"/>
        </w:rPr>
        <w:t xml:space="preserve"> </w:t>
      </w:r>
      <w:r w:rsidR="00744CAA" w:rsidRPr="009A6D79">
        <w:rPr>
          <w:rFonts w:ascii="Arial" w:hAnsi="Arial" w:cs="Arial"/>
          <w:sz w:val="24"/>
          <w:szCs w:val="24"/>
        </w:rPr>
        <w:t xml:space="preserve">Gli esiti saranno pubblicati, per ogni riscontro ed evidenza, sul </w:t>
      </w:r>
      <w:r w:rsidR="00447367">
        <w:rPr>
          <w:rFonts w:ascii="Arial" w:hAnsi="Arial" w:cs="Arial"/>
          <w:sz w:val="24"/>
          <w:szCs w:val="24"/>
        </w:rPr>
        <w:t xml:space="preserve">sito ufficiale del Premio </w:t>
      </w:r>
      <w:r w:rsidR="003646F2" w:rsidRPr="009A6D79">
        <w:rPr>
          <w:rFonts w:ascii="Arial" w:hAnsi="Arial" w:cs="Arial"/>
          <w:sz w:val="24"/>
          <w:szCs w:val="24"/>
        </w:rPr>
        <w:t>(</w:t>
      </w:r>
      <w:hyperlink r:id="rId11" w:history="1">
        <w:r w:rsidR="00197F93" w:rsidRPr="005208F7">
          <w:rPr>
            <w:rStyle w:val="Collegamentoipertestuale"/>
            <w:rFonts w:ascii="Arial" w:hAnsi="Arial" w:cs="Arial"/>
            <w:sz w:val="24"/>
            <w:szCs w:val="24"/>
          </w:rPr>
          <w:t>https://www.facebook.com/Premio-Nazionale-di-Poesia-Citt%C3%A0-di-Conza-della-Campania-303459383111395/?fref=ts</w:t>
        </w:r>
      </w:hyperlink>
      <w:r w:rsidR="00197F93">
        <w:rPr>
          <w:rFonts w:ascii="Arial" w:hAnsi="Arial" w:cs="Arial"/>
          <w:sz w:val="24"/>
          <w:szCs w:val="24"/>
        </w:rPr>
        <w:t>)</w:t>
      </w:r>
      <w:r w:rsidR="00952C40" w:rsidRPr="009A6D79">
        <w:rPr>
          <w:rFonts w:ascii="Arial" w:hAnsi="Arial" w:cs="Arial"/>
          <w:sz w:val="24"/>
          <w:szCs w:val="24"/>
        </w:rPr>
        <w:t>.</w:t>
      </w:r>
      <w:r w:rsidR="00455D83">
        <w:rPr>
          <w:rFonts w:ascii="Arial" w:hAnsi="Arial" w:cs="Arial"/>
          <w:sz w:val="24"/>
          <w:szCs w:val="24"/>
        </w:rPr>
        <w:t xml:space="preserve"> Tutti i concorrenti riceveranno, tramite comunicazione mail, il Verbale di Giuria con i relativi risultati (in tempo utile)</w:t>
      </w:r>
      <w:r w:rsidR="00197F93">
        <w:rPr>
          <w:rFonts w:ascii="Arial" w:hAnsi="Arial" w:cs="Arial"/>
          <w:sz w:val="24"/>
          <w:szCs w:val="24"/>
        </w:rPr>
        <w:t xml:space="preserve">. </w:t>
      </w:r>
      <w:r w:rsidR="00952C40" w:rsidRPr="009A6D79">
        <w:rPr>
          <w:rFonts w:ascii="Arial" w:hAnsi="Arial" w:cs="Arial"/>
          <w:sz w:val="24"/>
          <w:szCs w:val="24"/>
        </w:rPr>
        <w:t>Per info si può contat</w:t>
      </w:r>
      <w:r w:rsidR="003A31F1">
        <w:rPr>
          <w:rFonts w:ascii="Arial" w:hAnsi="Arial" w:cs="Arial"/>
          <w:sz w:val="24"/>
          <w:szCs w:val="24"/>
        </w:rPr>
        <w:t>tare la</w:t>
      </w:r>
      <w:r w:rsidR="000C2136">
        <w:rPr>
          <w:rFonts w:ascii="Arial" w:hAnsi="Arial" w:cs="Arial"/>
          <w:sz w:val="24"/>
          <w:szCs w:val="24"/>
        </w:rPr>
        <w:t xml:space="preserve"> Segreteria al numero 3291088569</w:t>
      </w:r>
      <w:r w:rsidR="00952C40" w:rsidRPr="009A6D79">
        <w:rPr>
          <w:rFonts w:ascii="Arial" w:hAnsi="Arial" w:cs="Arial"/>
          <w:sz w:val="24"/>
          <w:szCs w:val="24"/>
        </w:rPr>
        <w:t>, oppure via mail (</w:t>
      </w:r>
      <w:hyperlink r:id="rId12" w:history="1">
        <w:r w:rsidR="00465E1B" w:rsidRPr="008B2A4D">
          <w:rPr>
            <w:rStyle w:val="Collegamentoipertestuale"/>
            <w:rFonts w:ascii="Arial" w:hAnsi="Arial" w:cs="Arial"/>
            <w:sz w:val="24"/>
            <w:szCs w:val="24"/>
          </w:rPr>
          <w:t>premiodiconza@yahoo.it</w:t>
        </w:r>
      </w:hyperlink>
      <w:r w:rsidR="00696107" w:rsidRPr="009A6D79">
        <w:rPr>
          <w:rFonts w:ascii="Arial" w:hAnsi="Arial" w:cs="Arial"/>
          <w:sz w:val="24"/>
          <w:szCs w:val="24"/>
        </w:rPr>
        <w:t>)</w:t>
      </w:r>
      <w:r w:rsidR="003646F2" w:rsidRPr="009A6D79">
        <w:rPr>
          <w:rFonts w:ascii="Arial" w:hAnsi="Arial" w:cs="Arial"/>
          <w:sz w:val="24"/>
          <w:szCs w:val="24"/>
        </w:rPr>
        <w:t>.</w:t>
      </w:r>
      <w:r w:rsidR="00A069D1" w:rsidRPr="009A6D79">
        <w:rPr>
          <w:rFonts w:ascii="Arial" w:hAnsi="Arial" w:cs="Arial"/>
          <w:sz w:val="24"/>
          <w:szCs w:val="24"/>
        </w:rPr>
        <w:t xml:space="preserve"> Si ricorda che il termine per l’invio del materiale è</w:t>
      </w:r>
      <w:r w:rsidR="00055AF5">
        <w:rPr>
          <w:rFonts w:ascii="Arial" w:hAnsi="Arial" w:cs="Arial"/>
          <w:sz w:val="24"/>
          <w:szCs w:val="24"/>
        </w:rPr>
        <w:t xml:space="preserve"> fissato ent</w:t>
      </w:r>
      <w:r w:rsidR="000C2136">
        <w:rPr>
          <w:rFonts w:ascii="Arial" w:hAnsi="Arial" w:cs="Arial"/>
          <w:sz w:val="24"/>
          <w:szCs w:val="24"/>
        </w:rPr>
        <w:t>ro e non oltre il 31 maggio 2019</w:t>
      </w:r>
      <w:r w:rsidR="00A069D1" w:rsidRPr="009A6D79">
        <w:rPr>
          <w:rFonts w:ascii="Arial" w:hAnsi="Arial" w:cs="Arial"/>
          <w:sz w:val="24"/>
          <w:szCs w:val="24"/>
        </w:rPr>
        <w:t xml:space="preserve"> (fa</w:t>
      </w:r>
      <w:r w:rsidR="00942DA7" w:rsidRPr="00942DA7">
        <w:rPr>
          <w:rFonts w:ascii="Arial" w:hAnsi="Arial" w:cs="Arial"/>
          <w:sz w:val="24"/>
          <w:szCs w:val="24"/>
        </w:rPr>
        <w:t xml:space="preserve"> fede il timbro postale o la data</w:t>
      </w:r>
      <w:r w:rsidR="00942DA7">
        <w:rPr>
          <w:rFonts w:ascii="Arial" w:hAnsi="Arial" w:cs="Arial"/>
          <w:sz w:val="24"/>
          <w:szCs w:val="24"/>
        </w:rPr>
        <w:t xml:space="preserve"> di invio presente nella e-mail</w:t>
      </w:r>
      <w:r w:rsidR="00A069D1" w:rsidRPr="009A6D79">
        <w:rPr>
          <w:rFonts w:ascii="Arial" w:hAnsi="Arial" w:cs="Arial"/>
          <w:sz w:val="24"/>
          <w:szCs w:val="24"/>
        </w:rPr>
        <w:t>).</w:t>
      </w:r>
    </w:p>
    <w:p w:rsidR="00744CAA" w:rsidRPr="009A6D79" w:rsidRDefault="00744CAA" w:rsidP="009A6D79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44CAA" w:rsidRPr="009A6D79" w:rsidRDefault="0078128B" w:rsidP="009A6D79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</w:t>
      </w:r>
      <w:r w:rsidR="003A31F1">
        <w:rPr>
          <w:rFonts w:ascii="Arial" w:hAnsi="Arial" w:cs="Arial"/>
          <w:b/>
          <w:sz w:val="24"/>
          <w:szCs w:val="24"/>
        </w:rPr>
        <w:t>.</w:t>
      </w:r>
      <w:r w:rsidR="00744CAA" w:rsidRPr="009A6D79">
        <w:rPr>
          <w:rFonts w:ascii="Arial" w:hAnsi="Arial" w:cs="Arial"/>
          <w:sz w:val="24"/>
          <w:szCs w:val="24"/>
        </w:rPr>
        <w:t xml:space="preserve"> </w:t>
      </w:r>
      <w:r w:rsidR="00A53F4C" w:rsidRPr="00A53F4C">
        <w:rPr>
          <w:rFonts w:ascii="Arial" w:hAnsi="Arial" w:cs="Arial"/>
          <w:sz w:val="24"/>
          <w:szCs w:val="24"/>
        </w:rPr>
        <w:t>I candidati sono pregati di leggere attentamente le norme del presente bando: l’Organizzazione non risponde di qualsiasi erronea interpretazione delle stesse</w:t>
      </w:r>
      <w:r w:rsidR="00A53F4C">
        <w:rPr>
          <w:rFonts w:ascii="Arial" w:hAnsi="Arial" w:cs="Arial"/>
          <w:sz w:val="24"/>
          <w:szCs w:val="24"/>
        </w:rPr>
        <w:t>.</w:t>
      </w:r>
      <w:r w:rsidR="00A53F4C" w:rsidRPr="00A53F4C">
        <w:rPr>
          <w:rFonts w:ascii="Arial" w:hAnsi="Arial" w:cs="Arial"/>
          <w:sz w:val="24"/>
          <w:szCs w:val="24"/>
        </w:rPr>
        <w:t xml:space="preserve"> </w:t>
      </w:r>
      <w:r w:rsidR="00744CAA" w:rsidRPr="009A6D79">
        <w:rPr>
          <w:rFonts w:ascii="Arial" w:hAnsi="Arial" w:cs="Arial"/>
          <w:sz w:val="24"/>
          <w:szCs w:val="24"/>
        </w:rPr>
        <w:t>La partecipazio</w:t>
      </w:r>
      <w:r w:rsidR="00DB40A2">
        <w:rPr>
          <w:rFonts w:ascii="Arial" w:hAnsi="Arial" w:cs="Arial"/>
          <w:sz w:val="24"/>
          <w:szCs w:val="24"/>
        </w:rPr>
        <w:t>ne al Premio implica la piena e</w:t>
      </w:r>
      <w:r w:rsidR="00744CAA" w:rsidRPr="009A6D79">
        <w:rPr>
          <w:rFonts w:ascii="Arial" w:hAnsi="Arial" w:cs="Arial"/>
          <w:sz w:val="24"/>
          <w:szCs w:val="24"/>
        </w:rPr>
        <w:t xml:space="preserve"> incondizionata accettazione di questo regolamento e la divulgazione del proprio nome, cognome e premio vinto su qualsiasi pubblicazione. Per l’iscrizione non si accettano pseudonimi, nomi di fantasia o diversi dalla reale identità dell’autore, previa invalidazione dell’iscrizione senza restituzione dei lavori in</w:t>
      </w:r>
      <w:r w:rsidR="00055AF5">
        <w:rPr>
          <w:rFonts w:ascii="Arial" w:hAnsi="Arial" w:cs="Arial"/>
          <w:sz w:val="24"/>
          <w:szCs w:val="24"/>
        </w:rPr>
        <w:t>viati e della quota versata. L’O</w:t>
      </w:r>
      <w:r w:rsidR="00744CAA" w:rsidRPr="009A6D79">
        <w:rPr>
          <w:rFonts w:ascii="Arial" w:hAnsi="Arial" w:cs="Arial"/>
          <w:sz w:val="24"/>
          <w:szCs w:val="24"/>
        </w:rPr>
        <w:t xml:space="preserve">rganizzazione attraverso la presente adesione acquisisce implicitamente il diritto di pubblicare liberamente e gratuitamente tutti </w:t>
      </w:r>
      <w:r w:rsidR="00A53F4C">
        <w:rPr>
          <w:rFonts w:ascii="Arial" w:hAnsi="Arial" w:cs="Arial"/>
          <w:sz w:val="24"/>
          <w:szCs w:val="24"/>
        </w:rPr>
        <w:t>i componimenti ritenuti idonei.</w:t>
      </w:r>
    </w:p>
    <w:p w:rsidR="00744CAA" w:rsidRPr="009A6D79" w:rsidRDefault="00744CAA" w:rsidP="009A6D79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A31F1" w:rsidRPr="009A6D79" w:rsidRDefault="0078128B" w:rsidP="009A6D79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</w:t>
      </w:r>
      <w:r w:rsidR="00744CAA" w:rsidRPr="009A6D79">
        <w:rPr>
          <w:rFonts w:ascii="Arial" w:hAnsi="Arial" w:cs="Arial"/>
          <w:sz w:val="24"/>
          <w:szCs w:val="24"/>
        </w:rPr>
        <w:t xml:space="preserve">. </w:t>
      </w:r>
      <w:r w:rsidR="00744CAA" w:rsidRPr="009A6D79">
        <w:rPr>
          <w:rFonts w:ascii="Arial" w:hAnsi="Arial" w:cs="Arial"/>
          <w:b/>
          <w:bCs/>
          <w:sz w:val="24"/>
          <w:szCs w:val="24"/>
        </w:rPr>
        <w:t>Tutela dei dati personali</w:t>
      </w:r>
      <w:r w:rsidR="00744CAA" w:rsidRPr="009A6D79">
        <w:rPr>
          <w:rFonts w:ascii="Arial" w:hAnsi="Arial" w:cs="Arial"/>
          <w:sz w:val="24"/>
          <w:szCs w:val="24"/>
        </w:rPr>
        <w:t xml:space="preserve">. Ai sensi dell’art. 13 del D.Lgs. 196/2003 "Codice in materia di protezione dei dati personali", l’Associazione Culturale </w:t>
      </w:r>
      <w:r w:rsidR="007974FB" w:rsidRPr="009A6D79">
        <w:rPr>
          <w:rFonts w:ascii="Arial" w:hAnsi="Arial" w:cs="Arial"/>
          <w:sz w:val="24"/>
          <w:szCs w:val="24"/>
        </w:rPr>
        <w:t>“</w:t>
      </w:r>
      <w:r w:rsidR="00744CAA" w:rsidRPr="009A6D79">
        <w:rPr>
          <w:rFonts w:ascii="Arial" w:hAnsi="Arial" w:cs="Arial"/>
          <w:sz w:val="24"/>
          <w:szCs w:val="24"/>
        </w:rPr>
        <w:t>Logopea</w:t>
      </w:r>
      <w:r w:rsidR="007974FB" w:rsidRPr="009A6D79">
        <w:rPr>
          <w:rFonts w:ascii="Arial" w:hAnsi="Arial" w:cs="Arial"/>
          <w:sz w:val="24"/>
          <w:szCs w:val="24"/>
        </w:rPr>
        <w:t>”</w:t>
      </w:r>
      <w:r w:rsidR="00744CAA" w:rsidRPr="009A6D79">
        <w:rPr>
          <w:rFonts w:ascii="Arial" w:hAnsi="Arial" w:cs="Arial"/>
          <w:sz w:val="24"/>
          <w:szCs w:val="24"/>
        </w:rPr>
        <w:t xml:space="preserve"> dichiara che i da</w:t>
      </w:r>
      <w:r w:rsidR="003A31F1">
        <w:rPr>
          <w:rFonts w:ascii="Arial" w:hAnsi="Arial" w:cs="Arial"/>
          <w:sz w:val="24"/>
          <w:szCs w:val="24"/>
        </w:rPr>
        <w:t>ti forniti dai partecipanti al C</w:t>
      </w:r>
      <w:r w:rsidR="00744CAA" w:rsidRPr="009A6D79">
        <w:rPr>
          <w:rFonts w:ascii="Arial" w:hAnsi="Arial" w:cs="Arial"/>
          <w:sz w:val="24"/>
          <w:szCs w:val="24"/>
        </w:rPr>
        <w:t xml:space="preserve">oncorso saranno trattati ai sensi di legge e secondo principi di correttezza, liceità e trasparenza e di tutela della riservatezza e dei diritti del fornitore. I medesimi dati verranno trattati e diffusi per le seguenti finalità: gestione del premio, invio di bandi e/o altro materiale ed informazioni, pubblicazione e/o divulgazione, anche con strumenti informatici, delle opere unitamente al nome, cognome e luogo di provenienza dell’autore. Il titolare del trattamento è l’Associazione Culturale </w:t>
      </w:r>
      <w:r w:rsidR="007974FB" w:rsidRPr="009A6D79">
        <w:rPr>
          <w:rFonts w:ascii="Arial" w:hAnsi="Arial" w:cs="Arial"/>
          <w:sz w:val="24"/>
          <w:szCs w:val="24"/>
        </w:rPr>
        <w:t>“</w:t>
      </w:r>
      <w:r w:rsidR="00744CAA" w:rsidRPr="009A6D79">
        <w:rPr>
          <w:rFonts w:ascii="Arial" w:hAnsi="Arial" w:cs="Arial"/>
          <w:sz w:val="24"/>
          <w:szCs w:val="24"/>
        </w:rPr>
        <w:t>Logopea</w:t>
      </w:r>
      <w:r w:rsidR="007974FB" w:rsidRPr="009A6D79">
        <w:rPr>
          <w:rFonts w:ascii="Arial" w:hAnsi="Arial" w:cs="Arial"/>
          <w:sz w:val="24"/>
          <w:szCs w:val="24"/>
        </w:rPr>
        <w:t>”</w:t>
      </w:r>
      <w:r w:rsidR="00744CAA" w:rsidRPr="009A6D79">
        <w:rPr>
          <w:rFonts w:ascii="Arial" w:hAnsi="Arial" w:cs="Arial"/>
          <w:sz w:val="24"/>
          <w:szCs w:val="24"/>
        </w:rPr>
        <w:t>, con sede legale in Avellino alla via Morelli e Silvati (c/o il Centro Sociale Samantha Della Porta) a cui l’interessato potrà rivolgersi per far valere i suoi diritti in ordine ai dati raccolti, così come previsto dagli art. 7, 8, 9, 10 e 11 del D.Lgs. 196/2003. Con l'invio dei materiali letterari partecipanti al concorso l'interessato acconsente al trattamento dei dati personali ai sensi dell’art. 13 del D.Lgs. 196/2003 e presta il suo consenso al trattamento ed alla diffusione dei dati per i fini sopra indicati.</w:t>
      </w:r>
    </w:p>
    <w:sectPr w:rsidR="003A31F1" w:rsidRPr="009A6D79" w:rsidSect="009721BA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7CE" w:rsidRDefault="004437CE" w:rsidP="006A1767">
      <w:pPr>
        <w:spacing w:after="0" w:line="240" w:lineRule="auto"/>
      </w:pPr>
      <w:r>
        <w:separator/>
      </w:r>
    </w:p>
  </w:endnote>
  <w:endnote w:type="continuationSeparator" w:id="0">
    <w:p w:rsidR="004437CE" w:rsidRDefault="004437CE" w:rsidP="006A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7CE" w:rsidRDefault="004437CE" w:rsidP="006A1767">
      <w:pPr>
        <w:spacing w:after="0" w:line="240" w:lineRule="auto"/>
      </w:pPr>
      <w:r>
        <w:separator/>
      </w:r>
    </w:p>
  </w:footnote>
  <w:footnote w:type="continuationSeparator" w:id="0">
    <w:p w:rsidR="004437CE" w:rsidRDefault="004437CE" w:rsidP="006A1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4FB"/>
    <w:rsid w:val="00011195"/>
    <w:rsid w:val="00055AF5"/>
    <w:rsid w:val="00055EE6"/>
    <w:rsid w:val="000676F9"/>
    <w:rsid w:val="000C2136"/>
    <w:rsid w:val="000D6D37"/>
    <w:rsid w:val="00160D6E"/>
    <w:rsid w:val="001644B3"/>
    <w:rsid w:val="0019757C"/>
    <w:rsid w:val="00197F3D"/>
    <w:rsid w:val="00197F93"/>
    <w:rsid w:val="001B745A"/>
    <w:rsid w:val="001D2F40"/>
    <w:rsid w:val="001F5FA9"/>
    <w:rsid w:val="00215533"/>
    <w:rsid w:val="00246209"/>
    <w:rsid w:val="00275AC6"/>
    <w:rsid w:val="002F17A2"/>
    <w:rsid w:val="00346852"/>
    <w:rsid w:val="003646F2"/>
    <w:rsid w:val="003A31F1"/>
    <w:rsid w:val="003B4B8E"/>
    <w:rsid w:val="00441C47"/>
    <w:rsid w:val="004437CE"/>
    <w:rsid w:val="00447367"/>
    <w:rsid w:val="00455D83"/>
    <w:rsid w:val="00465E1B"/>
    <w:rsid w:val="00482DCE"/>
    <w:rsid w:val="004A6DD1"/>
    <w:rsid w:val="00557AD8"/>
    <w:rsid w:val="0059262C"/>
    <w:rsid w:val="00595D60"/>
    <w:rsid w:val="005C36D4"/>
    <w:rsid w:val="005D6DEF"/>
    <w:rsid w:val="00630E2A"/>
    <w:rsid w:val="00655D8D"/>
    <w:rsid w:val="00696107"/>
    <w:rsid w:val="006970EC"/>
    <w:rsid w:val="006A1767"/>
    <w:rsid w:val="006E4E0B"/>
    <w:rsid w:val="00744CAA"/>
    <w:rsid w:val="00747FE9"/>
    <w:rsid w:val="0078128B"/>
    <w:rsid w:val="007974FB"/>
    <w:rsid w:val="007E5969"/>
    <w:rsid w:val="007F6B1E"/>
    <w:rsid w:val="0081047B"/>
    <w:rsid w:val="00814011"/>
    <w:rsid w:val="00837AAC"/>
    <w:rsid w:val="008617D0"/>
    <w:rsid w:val="00861C91"/>
    <w:rsid w:val="00881230"/>
    <w:rsid w:val="008A360D"/>
    <w:rsid w:val="008F5DCC"/>
    <w:rsid w:val="00903194"/>
    <w:rsid w:val="009400E1"/>
    <w:rsid w:val="00942DA7"/>
    <w:rsid w:val="009466EC"/>
    <w:rsid w:val="00952C40"/>
    <w:rsid w:val="009579D3"/>
    <w:rsid w:val="009721BA"/>
    <w:rsid w:val="009726F6"/>
    <w:rsid w:val="009A6D79"/>
    <w:rsid w:val="009C3291"/>
    <w:rsid w:val="009D1772"/>
    <w:rsid w:val="009D6FF0"/>
    <w:rsid w:val="00A069D1"/>
    <w:rsid w:val="00A12EC7"/>
    <w:rsid w:val="00A32EF5"/>
    <w:rsid w:val="00A35D0E"/>
    <w:rsid w:val="00A46226"/>
    <w:rsid w:val="00A53F4C"/>
    <w:rsid w:val="00A62D19"/>
    <w:rsid w:val="00A639DA"/>
    <w:rsid w:val="00A936FE"/>
    <w:rsid w:val="00B302F0"/>
    <w:rsid w:val="00B339EA"/>
    <w:rsid w:val="00B90987"/>
    <w:rsid w:val="00BB590D"/>
    <w:rsid w:val="00BD39C8"/>
    <w:rsid w:val="00C04014"/>
    <w:rsid w:val="00C26608"/>
    <w:rsid w:val="00C52E08"/>
    <w:rsid w:val="00C74654"/>
    <w:rsid w:val="00CA2672"/>
    <w:rsid w:val="00CB797C"/>
    <w:rsid w:val="00CD5037"/>
    <w:rsid w:val="00CE6C4C"/>
    <w:rsid w:val="00D04BD7"/>
    <w:rsid w:val="00D36181"/>
    <w:rsid w:val="00D44252"/>
    <w:rsid w:val="00D97AE6"/>
    <w:rsid w:val="00DA469E"/>
    <w:rsid w:val="00DB40A2"/>
    <w:rsid w:val="00E21D19"/>
    <w:rsid w:val="00E239C1"/>
    <w:rsid w:val="00EE3DD3"/>
    <w:rsid w:val="00EF4D23"/>
    <w:rsid w:val="00EF7035"/>
    <w:rsid w:val="00F8105C"/>
    <w:rsid w:val="00F842B3"/>
    <w:rsid w:val="00F971FD"/>
    <w:rsid w:val="00FB0C6A"/>
    <w:rsid w:val="00FB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EE5B756"/>
  <w15:docId w15:val="{E7D04F7F-9DA0-43D0-8852-0C1FBA4E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12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2C40"/>
    <w:rPr>
      <w:rFonts w:cs="Times New Roman"/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1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26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A17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1767"/>
  </w:style>
  <w:style w:type="paragraph" w:styleId="Pidipagina">
    <w:name w:val="footer"/>
    <w:basedOn w:val="Normale"/>
    <w:link w:val="PidipaginaCarattere"/>
    <w:uiPriority w:val="99"/>
    <w:unhideWhenUsed/>
    <w:rsid w:val="006A17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premiodiconza@yaho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Premio-Nazionale-di-Poesia-Citt%C3%A0-di-Conza-della-Campania-303459383111395/?fref=ts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58</cp:revision>
  <dcterms:created xsi:type="dcterms:W3CDTF">2015-07-16T23:29:00Z</dcterms:created>
  <dcterms:modified xsi:type="dcterms:W3CDTF">2019-01-30T20:21:00Z</dcterms:modified>
</cp:coreProperties>
</file>